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0439F" w14:textId="2AAC77C5" w:rsidR="00A95172" w:rsidRPr="00E86FDF" w:rsidRDefault="00D64444" w:rsidP="00D64444">
      <w:pPr>
        <w:jc w:val="center"/>
        <w:rPr>
          <w:rFonts w:ascii="Times New Roman" w:hAnsi="Times New Roman" w:cs="Times New Roman"/>
          <w:b/>
          <w:bCs/>
        </w:rPr>
      </w:pPr>
      <w:r w:rsidRPr="00E86FDF">
        <w:rPr>
          <w:rFonts w:ascii="Times New Roman" w:hAnsi="Times New Roman" w:cs="Times New Roman"/>
          <w:b/>
          <w:bCs/>
        </w:rPr>
        <w:t>Sally Hatch Gray</w:t>
      </w:r>
    </w:p>
    <w:p w14:paraId="357B7937" w14:textId="4C35457E" w:rsidR="00D64444" w:rsidRPr="00E86FDF" w:rsidRDefault="00F30CDC" w:rsidP="00D64444">
      <w:pPr>
        <w:jc w:val="center"/>
        <w:rPr>
          <w:rFonts w:ascii="Times New Roman" w:hAnsi="Times New Roman" w:cs="Times New Roman"/>
        </w:rPr>
      </w:pPr>
      <w:hyperlink r:id="rId7" w:history="1">
        <w:r w:rsidR="00D64444" w:rsidRPr="00E86FDF">
          <w:rPr>
            <w:rStyle w:val="Hyperlink"/>
            <w:rFonts w:ascii="Times New Roman" w:hAnsi="Times New Roman" w:cs="Times New Roman"/>
          </w:rPr>
          <w:t>sgray@cmll.msstate.edu</w:t>
        </w:r>
      </w:hyperlink>
    </w:p>
    <w:p w14:paraId="638234F3" w14:textId="63031B0C" w:rsidR="00D64444" w:rsidRPr="00E86FDF" w:rsidRDefault="00FA4E8B" w:rsidP="00D64444">
      <w:pPr>
        <w:jc w:val="center"/>
        <w:rPr>
          <w:rFonts w:ascii="Times New Roman" w:hAnsi="Times New Roman" w:cs="Times New Roman"/>
        </w:rPr>
      </w:pPr>
      <w:r>
        <w:rPr>
          <w:rFonts w:ascii="Times New Roman" w:hAnsi="Times New Roman" w:cs="Times New Roman"/>
        </w:rPr>
        <w:t>August 12</w:t>
      </w:r>
      <w:r w:rsidR="00D64444" w:rsidRPr="00E86FDF">
        <w:rPr>
          <w:rFonts w:ascii="Times New Roman" w:hAnsi="Times New Roman" w:cs="Times New Roman"/>
        </w:rPr>
        <w:t>, 202</w:t>
      </w:r>
      <w:r w:rsidR="00792748">
        <w:rPr>
          <w:rFonts w:ascii="Times New Roman" w:hAnsi="Times New Roman" w:cs="Times New Roman"/>
        </w:rPr>
        <w:t>4</w:t>
      </w:r>
    </w:p>
    <w:p w14:paraId="383875B4" w14:textId="69085D72" w:rsidR="00D64444" w:rsidRPr="00E86FDF" w:rsidRDefault="00D64444" w:rsidP="00D64444">
      <w:pPr>
        <w:jc w:val="center"/>
        <w:rPr>
          <w:rFonts w:ascii="Times New Roman" w:hAnsi="Times New Roman" w:cs="Times New Roman"/>
        </w:rPr>
      </w:pPr>
    </w:p>
    <w:p w14:paraId="3D2B25B1" w14:textId="5AD17C87" w:rsidR="00D64444" w:rsidRPr="00E86FDF" w:rsidRDefault="00D64444" w:rsidP="00D64444">
      <w:pPr>
        <w:rPr>
          <w:rFonts w:ascii="Times New Roman" w:hAnsi="Times New Roman" w:cs="Times New Roman"/>
        </w:rPr>
      </w:pPr>
      <w:r w:rsidRPr="00E86FDF">
        <w:rPr>
          <w:rFonts w:ascii="Times New Roman" w:hAnsi="Times New Roman" w:cs="Times New Roman"/>
        </w:rPr>
        <w:t>Department of Classical &amp; Modern Languages &amp; Literature</w:t>
      </w:r>
      <w:r w:rsidRPr="00E86FDF">
        <w:rPr>
          <w:rFonts w:ascii="Times New Roman" w:hAnsi="Times New Roman" w:cs="Times New Roman"/>
        </w:rPr>
        <w:tab/>
      </w:r>
      <w:r w:rsidRPr="00E86FDF">
        <w:rPr>
          <w:rFonts w:ascii="Times New Roman" w:hAnsi="Times New Roman" w:cs="Times New Roman"/>
        </w:rPr>
        <w:tab/>
      </w:r>
      <w:r w:rsidRPr="00E86FDF">
        <w:rPr>
          <w:rFonts w:ascii="Times New Roman" w:hAnsi="Times New Roman" w:cs="Times New Roman"/>
        </w:rPr>
        <w:tab/>
      </w:r>
      <w:r w:rsidRPr="00E86FDF">
        <w:rPr>
          <w:rFonts w:ascii="Times New Roman" w:hAnsi="Times New Roman" w:cs="Times New Roman"/>
        </w:rPr>
        <w:tab/>
      </w:r>
    </w:p>
    <w:p w14:paraId="3B51D14A" w14:textId="77777777" w:rsidR="00D64444" w:rsidRPr="00E86FDF" w:rsidRDefault="00D64444" w:rsidP="00D64444">
      <w:pPr>
        <w:rPr>
          <w:rFonts w:ascii="Times New Roman" w:hAnsi="Times New Roman" w:cs="Times New Roman"/>
        </w:rPr>
      </w:pPr>
      <w:r w:rsidRPr="00E86FDF">
        <w:rPr>
          <w:rFonts w:ascii="Times New Roman" w:hAnsi="Times New Roman" w:cs="Times New Roman"/>
        </w:rPr>
        <w:t>Mississippi State University</w:t>
      </w:r>
    </w:p>
    <w:p w14:paraId="4CD6E37E" w14:textId="1D012EF5" w:rsidR="00D64444" w:rsidRPr="00E86FDF" w:rsidRDefault="00D64444" w:rsidP="00D64444">
      <w:pPr>
        <w:rPr>
          <w:rFonts w:ascii="Times New Roman" w:hAnsi="Times New Roman" w:cs="Times New Roman"/>
        </w:rPr>
      </w:pPr>
      <w:r w:rsidRPr="00E86FDF">
        <w:rPr>
          <w:rFonts w:ascii="Times New Roman" w:hAnsi="Times New Roman" w:cs="Times New Roman"/>
        </w:rPr>
        <w:t>P.O. Box F.L., 1004 Lee Hall</w:t>
      </w:r>
    </w:p>
    <w:p w14:paraId="6AE229EB" w14:textId="77777777" w:rsidR="00D64444" w:rsidRPr="00E86FDF" w:rsidRDefault="00D64444" w:rsidP="00D64444">
      <w:pPr>
        <w:rPr>
          <w:rFonts w:ascii="Times New Roman" w:hAnsi="Times New Roman" w:cs="Times New Roman"/>
        </w:rPr>
      </w:pPr>
      <w:r w:rsidRPr="00E86FDF">
        <w:rPr>
          <w:rFonts w:ascii="Times New Roman" w:hAnsi="Times New Roman" w:cs="Times New Roman"/>
        </w:rPr>
        <w:t>Mississippi State, MS, 39762</w:t>
      </w:r>
    </w:p>
    <w:p w14:paraId="00F5BD34" w14:textId="31A3283A" w:rsidR="00D64444" w:rsidRPr="00E86FDF" w:rsidRDefault="00D64444" w:rsidP="00D64444">
      <w:pPr>
        <w:rPr>
          <w:rFonts w:ascii="Times New Roman" w:hAnsi="Times New Roman" w:cs="Times New Roman"/>
        </w:rPr>
      </w:pPr>
    </w:p>
    <w:p w14:paraId="5B4B0319" w14:textId="15577629" w:rsidR="00D64444" w:rsidRPr="00E86FDF" w:rsidRDefault="004F3821" w:rsidP="00D64444">
      <w:pPr>
        <w:rPr>
          <w:rFonts w:ascii="Times New Roman" w:hAnsi="Times New Roman" w:cs="Times New Roman"/>
          <w:b/>
          <w:bCs/>
        </w:rPr>
      </w:pPr>
      <w:r w:rsidRPr="00E86FDF">
        <w:rPr>
          <w:rFonts w:ascii="Times New Roman" w:hAnsi="Times New Roman" w:cs="Times New Roman"/>
          <w:b/>
          <w:bCs/>
        </w:rPr>
        <w:t>EDUCATION:</w:t>
      </w:r>
    </w:p>
    <w:p w14:paraId="0AC6EB92" w14:textId="77777777" w:rsidR="00D64444" w:rsidRPr="00E86FDF" w:rsidRDefault="00D64444" w:rsidP="00D64444">
      <w:pPr>
        <w:pStyle w:val="BodyText"/>
        <w:ind w:left="1332" w:right="-970" w:hanging="1350"/>
        <w:rPr>
          <w:rFonts w:ascii="Times New Roman" w:hAnsi="Times New Roman"/>
          <w:bCs/>
        </w:rPr>
      </w:pPr>
      <w:r w:rsidRPr="00E86FDF">
        <w:rPr>
          <w:rFonts w:ascii="Times New Roman" w:hAnsi="Times New Roman"/>
          <w:bCs/>
        </w:rPr>
        <w:t xml:space="preserve">1995-2004:    </w:t>
      </w:r>
      <w:r w:rsidRPr="00E86FDF">
        <w:rPr>
          <w:rFonts w:ascii="Times New Roman" w:hAnsi="Times New Roman"/>
          <w:b/>
          <w:bCs/>
        </w:rPr>
        <w:t>University of North Carolina at Chapel Hill</w:t>
      </w:r>
    </w:p>
    <w:p w14:paraId="0C4805BA" w14:textId="77777777" w:rsidR="00D64444" w:rsidRPr="00E86FDF" w:rsidRDefault="00D64444" w:rsidP="00D64444">
      <w:pPr>
        <w:pStyle w:val="BodyText"/>
        <w:ind w:left="1332" w:right="-970" w:hanging="1350"/>
        <w:rPr>
          <w:rFonts w:ascii="Times New Roman" w:hAnsi="Times New Roman"/>
          <w:bCs/>
        </w:rPr>
      </w:pPr>
      <w:r w:rsidRPr="00E86FDF">
        <w:rPr>
          <w:rFonts w:ascii="Times New Roman" w:hAnsi="Times New Roman"/>
          <w:bCs/>
        </w:rPr>
        <w:t xml:space="preserve">                      Ph.D. in German Literature, May 2004</w:t>
      </w:r>
    </w:p>
    <w:p w14:paraId="42106133" w14:textId="048A5EAC" w:rsidR="00D64444" w:rsidRPr="00E86FDF" w:rsidRDefault="00D64444" w:rsidP="00D64444">
      <w:pPr>
        <w:pStyle w:val="BodyText"/>
        <w:ind w:left="1332" w:right="-970" w:hanging="1350"/>
        <w:rPr>
          <w:rFonts w:ascii="Times New Roman" w:hAnsi="Times New Roman"/>
        </w:rPr>
      </w:pPr>
      <w:r w:rsidRPr="00E86FDF">
        <w:rPr>
          <w:rFonts w:ascii="Times New Roman" w:hAnsi="Times New Roman"/>
        </w:rPr>
        <w:t xml:space="preserve">                      M.A. in German Literature, May 1997</w:t>
      </w:r>
    </w:p>
    <w:p w14:paraId="096DB6F3" w14:textId="77777777" w:rsidR="00D64444" w:rsidRPr="00E86FDF" w:rsidRDefault="00D64444" w:rsidP="00D64444">
      <w:pPr>
        <w:pStyle w:val="BodyText"/>
        <w:ind w:left="1332" w:right="-970" w:hanging="1350"/>
        <w:rPr>
          <w:rFonts w:ascii="Times New Roman" w:hAnsi="Times New Roman"/>
        </w:rPr>
      </w:pPr>
    </w:p>
    <w:p w14:paraId="51103E73" w14:textId="77777777" w:rsidR="00D64444" w:rsidRPr="00E86FDF" w:rsidRDefault="00D64444" w:rsidP="00D64444">
      <w:pPr>
        <w:ind w:right="-970"/>
        <w:rPr>
          <w:rFonts w:ascii="Times New Roman" w:hAnsi="Times New Roman" w:cs="Times New Roman"/>
          <w:b/>
        </w:rPr>
      </w:pPr>
      <w:r w:rsidRPr="00E86FDF">
        <w:rPr>
          <w:rFonts w:ascii="Times New Roman" w:hAnsi="Times New Roman" w:cs="Times New Roman"/>
        </w:rPr>
        <w:t xml:space="preserve">1997-1998    </w:t>
      </w:r>
      <w:r w:rsidRPr="00E86FDF">
        <w:rPr>
          <w:rFonts w:ascii="Times New Roman" w:hAnsi="Times New Roman" w:cs="Times New Roman"/>
          <w:b/>
        </w:rPr>
        <w:t>Universität Mannheim, Mannheim, Germany</w:t>
      </w:r>
    </w:p>
    <w:p w14:paraId="7738A820" w14:textId="77777777" w:rsidR="00D64444" w:rsidRPr="00E86FDF" w:rsidRDefault="00D64444" w:rsidP="00D64444">
      <w:pPr>
        <w:pStyle w:val="BodyText"/>
        <w:ind w:left="1332" w:right="-970" w:hanging="1350"/>
        <w:rPr>
          <w:rFonts w:ascii="Times New Roman" w:hAnsi="Times New Roman"/>
        </w:rPr>
      </w:pPr>
      <w:r w:rsidRPr="00E86FDF">
        <w:rPr>
          <w:rFonts w:ascii="Times New Roman" w:hAnsi="Times New Roman"/>
        </w:rPr>
        <w:t xml:space="preserve">                       Teaching Assistant exchange program</w:t>
      </w:r>
    </w:p>
    <w:p w14:paraId="5396D879" w14:textId="77777777" w:rsidR="00D64444" w:rsidRPr="00E86FDF" w:rsidRDefault="00D64444" w:rsidP="00D64444">
      <w:pPr>
        <w:pStyle w:val="BodyText"/>
        <w:ind w:left="1332" w:right="-970" w:hanging="1350"/>
        <w:rPr>
          <w:rFonts w:ascii="Times New Roman" w:hAnsi="Times New Roman"/>
        </w:rPr>
      </w:pPr>
    </w:p>
    <w:p w14:paraId="5CFB75BE" w14:textId="77777777" w:rsidR="00D64444" w:rsidRPr="00E86FDF" w:rsidRDefault="00D64444" w:rsidP="00D64444">
      <w:pPr>
        <w:ind w:left="720" w:right="-970" w:hanging="720"/>
        <w:rPr>
          <w:rFonts w:ascii="Times New Roman" w:hAnsi="Times New Roman" w:cs="Times New Roman"/>
          <w:b/>
        </w:rPr>
      </w:pPr>
      <w:r w:rsidRPr="00E86FDF">
        <w:rPr>
          <w:rFonts w:ascii="Times New Roman" w:hAnsi="Times New Roman" w:cs="Times New Roman"/>
        </w:rPr>
        <w:t xml:space="preserve">1983-1986    </w:t>
      </w:r>
      <w:r w:rsidRPr="00E86FDF">
        <w:rPr>
          <w:rFonts w:ascii="Times New Roman" w:hAnsi="Times New Roman" w:cs="Times New Roman"/>
          <w:b/>
        </w:rPr>
        <w:t>Kenyon College, Gambier OH</w:t>
      </w:r>
    </w:p>
    <w:p w14:paraId="35E0E76B" w14:textId="77777777" w:rsidR="00D64444" w:rsidRPr="00E86FDF" w:rsidRDefault="00D64444" w:rsidP="00D64444">
      <w:pPr>
        <w:pStyle w:val="BodyText"/>
        <w:ind w:left="1332" w:right="-970" w:hanging="1350"/>
        <w:rPr>
          <w:rFonts w:ascii="Times New Roman" w:hAnsi="Times New Roman"/>
        </w:rPr>
      </w:pPr>
      <w:r w:rsidRPr="00E86FDF">
        <w:rPr>
          <w:rFonts w:ascii="Times New Roman" w:hAnsi="Times New Roman"/>
        </w:rPr>
        <w:t xml:space="preserve">                       B.A. </w:t>
      </w:r>
      <w:r w:rsidRPr="00E86FDF">
        <w:rPr>
          <w:rFonts w:ascii="Times New Roman" w:hAnsi="Times New Roman"/>
          <w:i/>
          <w:iCs/>
        </w:rPr>
        <w:t>magna</w:t>
      </w:r>
      <w:r w:rsidRPr="00E86FDF">
        <w:rPr>
          <w:rFonts w:ascii="Times New Roman" w:hAnsi="Times New Roman"/>
        </w:rPr>
        <w:t xml:space="preserve"> </w:t>
      </w:r>
      <w:r w:rsidRPr="00E86FDF">
        <w:rPr>
          <w:rFonts w:ascii="Times New Roman" w:hAnsi="Times New Roman"/>
          <w:i/>
        </w:rPr>
        <w:t>cum laude</w:t>
      </w:r>
      <w:r w:rsidRPr="00E86FDF">
        <w:rPr>
          <w:rFonts w:ascii="Times New Roman" w:hAnsi="Times New Roman"/>
        </w:rPr>
        <w:t xml:space="preserve"> in Philosophy, 1986</w:t>
      </w:r>
    </w:p>
    <w:p w14:paraId="101AD535" w14:textId="77777777" w:rsidR="00D64444" w:rsidRPr="00E86FDF" w:rsidRDefault="00D64444" w:rsidP="00D64444">
      <w:pPr>
        <w:pStyle w:val="BodyText"/>
        <w:ind w:left="1332" w:right="-970" w:hanging="1350"/>
        <w:rPr>
          <w:rFonts w:ascii="Times New Roman" w:hAnsi="Times New Roman"/>
        </w:rPr>
      </w:pPr>
    </w:p>
    <w:p w14:paraId="707203DB" w14:textId="77777777" w:rsidR="00D64444" w:rsidRPr="00E86FDF" w:rsidRDefault="00D64444" w:rsidP="00D64444">
      <w:pPr>
        <w:pStyle w:val="BodyText"/>
        <w:ind w:right="-970"/>
        <w:rPr>
          <w:rFonts w:ascii="Times New Roman" w:hAnsi="Times New Roman"/>
          <w:b/>
          <w:bCs/>
        </w:rPr>
      </w:pPr>
      <w:r w:rsidRPr="00E86FDF">
        <w:rPr>
          <w:rFonts w:ascii="Times New Roman" w:hAnsi="Times New Roman"/>
          <w:bCs/>
        </w:rPr>
        <w:t>1982-1983</w:t>
      </w:r>
      <w:r w:rsidRPr="00E86FDF">
        <w:rPr>
          <w:rFonts w:ascii="Times New Roman" w:hAnsi="Times New Roman"/>
        </w:rPr>
        <w:t xml:space="preserve">     </w:t>
      </w:r>
      <w:r w:rsidRPr="00E86FDF">
        <w:rPr>
          <w:rFonts w:ascii="Times New Roman" w:hAnsi="Times New Roman"/>
          <w:b/>
          <w:bCs/>
        </w:rPr>
        <w:t>Duke University, Durham NC</w:t>
      </w:r>
    </w:p>
    <w:p w14:paraId="610ACBD6" w14:textId="77777777" w:rsidR="00D64444" w:rsidRPr="00E86FDF" w:rsidRDefault="00D64444" w:rsidP="00D64444">
      <w:pPr>
        <w:pStyle w:val="BodyText"/>
        <w:ind w:right="-970"/>
        <w:rPr>
          <w:rFonts w:ascii="Times New Roman" w:hAnsi="Times New Roman"/>
        </w:rPr>
      </w:pPr>
      <w:r w:rsidRPr="00E86FDF">
        <w:rPr>
          <w:rFonts w:ascii="Times New Roman" w:hAnsi="Times New Roman"/>
        </w:rPr>
        <w:t xml:space="preserve">                     General Liberal Arts College, 1982 to 1983</w:t>
      </w:r>
    </w:p>
    <w:p w14:paraId="03F08416" w14:textId="763AC481" w:rsidR="00D64444" w:rsidRPr="00E86FDF" w:rsidRDefault="00D64444" w:rsidP="00D64444">
      <w:pPr>
        <w:rPr>
          <w:rFonts w:ascii="Times New Roman" w:hAnsi="Times New Roman" w:cs="Times New Roman"/>
          <w:b/>
          <w:bCs/>
        </w:rPr>
      </w:pPr>
    </w:p>
    <w:p w14:paraId="076DBA94" w14:textId="48DE0CFA" w:rsidR="00D64444" w:rsidRDefault="00F7329B" w:rsidP="00D64444">
      <w:pPr>
        <w:rPr>
          <w:rFonts w:ascii="Times New Roman" w:hAnsi="Times New Roman" w:cs="Times New Roman"/>
          <w:b/>
          <w:bCs/>
        </w:rPr>
      </w:pPr>
      <w:r w:rsidRPr="00E86FDF">
        <w:rPr>
          <w:rFonts w:ascii="Times New Roman" w:hAnsi="Times New Roman" w:cs="Times New Roman"/>
          <w:b/>
          <w:bCs/>
        </w:rPr>
        <w:t>EMPLOYMENT</w:t>
      </w:r>
      <w:r w:rsidR="00D64444" w:rsidRPr="00E86FDF">
        <w:rPr>
          <w:rFonts w:ascii="Times New Roman" w:hAnsi="Times New Roman" w:cs="Times New Roman"/>
          <w:b/>
          <w:bCs/>
        </w:rPr>
        <w:t>:</w:t>
      </w:r>
    </w:p>
    <w:p w14:paraId="09A4B2F5" w14:textId="77777777" w:rsidR="00535DEE" w:rsidRPr="00E86FDF" w:rsidRDefault="00535DEE" w:rsidP="00D64444">
      <w:pPr>
        <w:rPr>
          <w:rFonts w:ascii="Times New Roman" w:hAnsi="Times New Roman" w:cs="Times New Roman"/>
          <w:b/>
          <w:bCs/>
        </w:rPr>
      </w:pPr>
    </w:p>
    <w:tbl>
      <w:tblPr>
        <w:tblW w:w="9236" w:type="dxa"/>
        <w:tblLook w:val="0000" w:firstRow="0" w:lastRow="0" w:firstColumn="0" w:lastColumn="0" w:noHBand="0" w:noVBand="0"/>
      </w:tblPr>
      <w:tblGrid>
        <w:gridCol w:w="9236"/>
      </w:tblGrid>
      <w:tr w:rsidR="00D64444" w:rsidRPr="00E86FDF" w14:paraId="18CCD571" w14:textId="77777777" w:rsidTr="007E0E8E">
        <w:tc>
          <w:tcPr>
            <w:tcW w:w="6433" w:type="dxa"/>
          </w:tcPr>
          <w:p w14:paraId="4A23E24E" w14:textId="77777777" w:rsidR="00D64444" w:rsidRPr="00E86FDF" w:rsidRDefault="00D64444" w:rsidP="007E0E8E">
            <w:pPr>
              <w:pStyle w:val="Heading3"/>
              <w:ind w:left="702" w:hanging="702"/>
              <w:rPr>
                <w:rFonts w:ascii="Times New Roman" w:hAnsi="Times New Roman"/>
                <w:b w:val="0"/>
              </w:rPr>
            </w:pPr>
            <w:r w:rsidRPr="00E86FDF">
              <w:rPr>
                <w:rFonts w:ascii="Times New Roman" w:hAnsi="Times New Roman"/>
              </w:rPr>
              <w:t xml:space="preserve">Associate Professor of German </w:t>
            </w:r>
            <w:r w:rsidRPr="00E86FDF">
              <w:rPr>
                <w:rFonts w:ascii="Times New Roman" w:hAnsi="Times New Roman"/>
                <w:b w:val="0"/>
              </w:rPr>
              <w:t>Mississippi State University, Department of Classical and Modern Languages &amp; Literatures, August 2013 to present.</w:t>
            </w:r>
          </w:p>
          <w:p w14:paraId="5DADB4BC" w14:textId="77777777" w:rsidR="00D64444" w:rsidRPr="00E86FDF" w:rsidRDefault="00D64444" w:rsidP="007E0E8E">
            <w:pPr>
              <w:rPr>
                <w:rFonts w:ascii="Times New Roman" w:hAnsi="Times New Roman" w:cs="Times New Roman"/>
              </w:rPr>
            </w:pPr>
          </w:p>
          <w:p w14:paraId="6BFB6770" w14:textId="77777777" w:rsidR="00D64444" w:rsidRPr="00E86FDF" w:rsidRDefault="00D64444" w:rsidP="007E0E8E">
            <w:pPr>
              <w:pStyle w:val="Heading3"/>
              <w:ind w:left="702" w:hanging="702"/>
              <w:rPr>
                <w:rFonts w:ascii="Times New Roman" w:hAnsi="Times New Roman"/>
                <w:b w:val="0"/>
              </w:rPr>
            </w:pPr>
            <w:r w:rsidRPr="00E86FDF">
              <w:rPr>
                <w:rFonts w:ascii="Times New Roman" w:hAnsi="Times New Roman"/>
              </w:rPr>
              <w:t xml:space="preserve">Assistant Professor of German </w:t>
            </w:r>
            <w:r w:rsidRPr="00E86FDF">
              <w:rPr>
                <w:rFonts w:ascii="Times New Roman" w:hAnsi="Times New Roman"/>
                <w:b w:val="0"/>
              </w:rPr>
              <w:t>Mississippi State University, Department of Classical and Modern Languages &amp; Literatures, August 2007 to August 2013.</w:t>
            </w:r>
          </w:p>
          <w:p w14:paraId="26BC170B" w14:textId="77777777" w:rsidR="00D64444" w:rsidRPr="00E86FDF" w:rsidRDefault="00D64444" w:rsidP="007E0E8E">
            <w:pPr>
              <w:pStyle w:val="Heading3"/>
              <w:ind w:left="702" w:hanging="702"/>
              <w:rPr>
                <w:rFonts w:ascii="Times New Roman" w:hAnsi="Times New Roman"/>
              </w:rPr>
            </w:pPr>
            <w:r w:rsidRPr="00E86FDF">
              <w:rPr>
                <w:rFonts w:ascii="Times New Roman" w:hAnsi="Times New Roman"/>
                <w:b w:val="0"/>
              </w:rPr>
              <w:t xml:space="preserve">  </w:t>
            </w:r>
          </w:p>
        </w:tc>
      </w:tr>
      <w:tr w:rsidR="00D64444" w:rsidRPr="00E86FDF" w14:paraId="5610232E" w14:textId="77777777" w:rsidTr="007E0E8E">
        <w:tc>
          <w:tcPr>
            <w:tcW w:w="6433" w:type="dxa"/>
          </w:tcPr>
          <w:p w14:paraId="05251EBB" w14:textId="77777777" w:rsidR="00D64444" w:rsidRPr="00E86FDF" w:rsidRDefault="00D64444" w:rsidP="007E0E8E">
            <w:pPr>
              <w:pStyle w:val="Heading3"/>
              <w:ind w:left="702" w:hanging="702"/>
              <w:rPr>
                <w:rFonts w:ascii="Times New Roman" w:hAnsi="Times New Roman"/>
                <w:b w:val="0"/>
              </w:rPr>
            </w:pPr>
            <w:r w:rsidRPr="00E86FDF">
              <w:rPr>
                <w:rFonts w:ascii="Times New Roman" w:hAnsi="Times New Roman"/>
              </w:rPr>
              <w:t xml:space="preserve">Visiting Assistant Professor of German </w:t>
            </w:r>
            <w:r w:rsidRPr="00E86FDF">
              <w:rPr>
                <w:rFonts w:ascii="Times New Roman" w:hAnsi="Times New Roman"/>
                <w:b w:val="0"/>
              </w:rPr>
              <w:t>Mississippi State University, Department of Classical and Modern Languages &amp; Literatures, August 2006 to June 2007.</w:t>
            </w:r>
          </w:p>
          <w:p w14:paraId="7C1894C4" w14:textId="77777777" w:rsidR="00D64444" w:rsidRPr="00E86FDF" w:rsidRDefault="00D64444" w:rsidP="007E0E8E">
            <w:pPr>
              <w:rPr>
                <w:rFonts w:ascii="Times New Roman" w:hAnsi="Times New Roman" w:cs="Times New Roman"/>
              </w:rPr>
            </w:pPr>
          </w:p>
        </w:tc>
      </w:tr>
      <w:tr w:rsidR="00D64444" w:rsidRPr="00E86FDF" w14:paraId="24FA3C06" w14:textId="77777777" w:rsidTr="007E0E8E">
        <w:tc>
          <w:tcPr>
            <w:tcW w:w="6433" w:type="dxa"/>
          </w:tcPr>
          <w:p w14:paraId="44227ED7" w14:textId="77777777" w:rsidR="00D64444" w:rsidRPr="00E86FDF" w:rsidRDefault="00D64444" w:rsidP="007E0E8E">
            <w:pPr>
              <w:pStyle w:val="Heading3"/>
              <w:ind w:left="702" w:hanging="702"/>
              <w:rPr>
                <w:rFonts w:ascii="Times New Roman" w:hAnsi="Times New Roman"/>
                <w:b w:val="0"/>
                <w:bCs/>
              </w:rPr>
            </w:pPr>
            <w:r w:rsidRPr="00E86FDF">
              <w:rPr>
                <w:rFonts w:ascii="Times New Roman" w:hAnsi="Times New Roman"/>
              </w:rPr>
              <w:t xml:space="preserve">Associate Director </w:t>
            </w:r>
            <w:r w:rsidRPr="00E86FDF">
              <w:rPr>
                <w:rFonts w:ascii="Times New Roman" w:hAnsi="Times New Roman"/>
                <w:b w:val="0"/>
                <w:bCs/>
              </w:rPr>
              <w:t xml:space="preserve">Program in the Humanities and Human Values, University of North Carolina at Chapel Hill, College of Arts and Sciences, July 2004 to July 2006. Worked with faculty of UNC-CH to create seminars for the </w:t>
            </w:r>
            <w:proofErr w:type="gramStart"/>
            <w:r w:rsidRPr="00E86FDF">
              <w:rPr>
                <w:rFonts w:ascii="Times New Roman" w:hAnsi="Times New Roman"/>
                <w:b w:val="0"/>
                <w:bCs/>
              </w:rPr>
              <w:t>general public</w:t>
            </w:r>
            <w:proofErr w:type="gramEnd"/>
            <w:r w:rsidRPr="00E86FDF">
              <w:rPr>
                <w:rFonts w:ascii="Times New Roman" w:hAnsi="Times New Roman"/>
                <w:b w:val="0"/>
                <w:bCs/>
              </w:rPr>
              <w:t xml:space="preserve"> as public outreach for the College of Arts and Sciences and continuing education for the participants. Placed the academic work of the College and the greater University into a context which could be appreciated by, and which could educate, a lay audience. The official mission of the Humanities Program is “to sponsor public programs that draw on the humanities to nurture a deeper understanding of our history and culture, enrich the life of the mind, and contribute to the development of a more humane world.”</w:t>
            </w:r>
          </w:p>
          <w:p w14:paraId="7A68E3DB" w14:textId="77777777" w:rsidR="00D64444" w:rsidRPr="00E86FDF" w:rsidRDefault="00D64444" w:rsidP="007E0E8E">
            <w:pPr>
              <w:rPr>
                <w:rFonts w:ascii="Times New Roman" w:hAnsi="Times New Roman" w:cs="Times New Roman"/>
              </w:rPr>
            </w:pPr>
          </w:p>
        </w:tc>
      </w:tr>
    </w:tbl>
    <w:p w14:paraId="7BB2F0F1" w14:textId="462973B0" w:rsidR="00D64444" w:rsidRPr="00E86FDF" w:rsidRDefault="004F3821" w:rsidP="00D64444">
      <w:pPr>
        <w:rPr>
          <w:rFonts w:ascii="Times New Roman" w:hAnsi="Times New Roman" w:cs="Times New Roman"/>
          <w:b/>
          <w:bCs/>
        </w:rPr>
      </w:pPr>
      <w:r w:rsidRPr="00E86FDF">
        <w:rPr>
          <w:rFonts w:ascii="Times New Roman" w:hAnsi="Times New Roman" w:cs="Times New Roman"/>
          <w:b/>
          <w:bCs/>
        </w:rPr>
        <w:t>TEACHING EXPERIENCE:</w:t>
      </w:r>
    </w:p>
    <w:p w14:paraId="2F3DF047" w14:textId="77777777" w:rsidR="004C50C2" w:rsidRPr="00E86FDF" w:rsidRDefault="004C50C2" w:rsidP="004C50C2">
      <w:pPr>
        <w:pStyle w:val="Heading3"/>
        <w:ind w:left="702" w:hanging="702"/>
        <w:rPr>
          <w:rFonts w:ascii="Times New Roman" w:hAnsi="Times New Roman"/>
          <w:bCs/>
        </w:rPr>
      </w:pPr>
    </w:p>
    <w:p w14:paraId="76379BDF" w14:textId="630B578B" w:rsidR="004C50C2" w:rsidRPr="00E86FDF" w:rsidRDefault="004C50C2" w:rsidP="004C50C2">
      <w:pPr>
        <w:pStyle w:val="Heading3"/>
        <w:ind w:left="702" w:hanging="702"/>
        <w:rPr>
          <w:rFonts w:ascii="Times New Roman" w:hAnsi="Times New Roman"/>
          <w:b w:val="0"/>
          <w:bCs/>
        </w:rPr>
      </w:pPr>
      <w:r w:rsidRPr="00E86FDF">
        <w:rPr>
          <w:rFonts w:ascii="Times New Roman" w:hAnsi="Times New Roman"/>
          <w:bCs/>
        </w:rPr>
        <w:t xml:space="preserve">Professor of German (Visiting, Assistant, and Associate) </w:t>
      </w:r>
      <w:r w:rsidRPr="00E86FDF">
        <w:rPr>
          <w:rFonts w:ascii="Times New Roman" w:hAnsi="Times New Roman"/>
          <w:b w:val="0"/>
          <w:bCs/>
        </w:rPr>
        <w:t xml:space="preserve">Mississippi State University, Department of Classical and Modern Languages &amp; Literatures, August 2006 to present. </w:t>
      </w:r>
    </w:p>
    <w:p w14:paraId="452A485C" w14:textId="0226DB99" w:rsidR="00887001" w:rsidRPr="00E86FDF" w:rsidRDefault="00887001" w:rsidP="00887001">
      <w:pPr>
        <w:rPr>
          <w:rFonts w:ascii="Times New Roman" w:hAnsi="Times New Roman" w:cs="Times New Roman"/>
        </w:rPr>
      </w:pPr>
    </w:p>
    <w:p w14:paraId="084DC7A6" w14:textId="77777777" w:rsidR="00887001" w:rsidRPr="00E86FDF" w:rsidRDefault="00887001" w:rsidP="006C5E88">
      <w:pPr>
        <w:pStyle w:val="ListParagraph"/>
        <w:numPr>
          <w:ilvl w:val="0"/>
          <w:numId w:val="4"/>
        </w:numPr>
        <w:rPr>
          <w:rFonts w:ascii="Times New Roman" w:hAnsi="Times New Roman" w:cs="Times New Roman"/>
        </w:rPr>
      </w:pPr>
      <w:r w:rsidRPr="00E86FDF">
        <w:rPr>
          <w:rFonts w:ascii="Times New Roman" w:hAnsi="Times New Roman" w:cs="Times New Roman"/>
        </w:rPr>
        <w:t>German Elementary Language Coordinator: August 2006 to May 2020</w:t>
      </w:r>
    </w:p>
    <w:p w14:paraId="2AF0EF1E" w14:textId="77777777" w:rsidR="00887001" w:rsidRPr="00E86FDF" w:rsidRDefault="00887001" w:rsidP="00887001">
      <w:pPr>
        <w:ind w:left="720"/>
        <w:rPr>
          <w:rFonts w:ascii="Times New Roman" w:hAnsi="Times New Roman" w:cs="Times New Roman"/>
        </w:rPr>
      </w:pPr>
    </w:p>
    <w:p w14:paraId="27C33ED2" w14:textId="6FA6786A" w:rsidR="00887001" w:rsidRPr="00E86FDF" w:rsidRDefault="00887001" w:rsidP="006C5E88">
      <w:pPr>
        <w:pStyle w:val="ListParagraph"/>
        <w:numPr>
          <w:ilvl w:val="0"/>
          <w:numId w:val="4"/>
        </w:numPr>
        <w:rPr>
          <w:rFonts w:ascii="Times New Roman" w:hAnsi="Times New Roman" w:cs="Times New Roman"/>
        </w:rPr>
      </w:pPr>
      <w:r w:rsidRPr="00E86FDF">
        <w:rPr>
          <w:rFonts w:ascii="Times New Roman" w:hAnsi="Times New Roman" w:cs="Times New Roman"/>
        </w:rPr>
        <w:t>German Intermediate Language Coordinator:</w:t>
      </w:r>
      <w:r w:rsidRPr="00E86FDF">
        <w:rPr>
          <w:rFonts w:ascii="Times New Roman" w:hAnsi="Times New Roman" w:cs="Times New Roman"/>
          <w:u w:val="single"/>
        </w:rPr>
        <w:t xml:space="preserve"> </w:t>
      </w:r>
      <w:r w:rsidRPr="00E86FDF">
        <w:rPr>
          <w:rFonts w:ascii="Times New Roman" w:hAnsi="Times New Roman" w:cs="Times New Roman"/>
        </w:rPr>
        <w:t>August 201</w:t>
      </w:r>
      <w:r w:rsidR="0013204B" w:rsidRPr="00E86FDF">
        <w:rPr>
          <w:rFonts w:ascii="Times New Roman" w:hAnsi="Times New Roman" w:cs="Times New Roman"/>
        </w:rPr>
        <w:t>8</w:t>
      </w:r>
      <w:r w:rsidRPr="00E86FDF">
        <w:rPr>
          <w:rFonts w:ascii="Times New Roman" w:hAnsi="Times New Roman" w:cs="Times New Roman"/>
        </w:rPr>
        <w:t xml:space="preserve"> – May 2020</w:t>
      </w:r>
    </w:p>
    <w:p w14:paraId="652A8671" w14:textId="2B749A2F" w:rsidR="004C50C2" w:rsidRPr="00E86FDF" w:rsidRDefault="004C50C2" w:rsidP="004C50C2">
      <w:pPr>
        <w:rPr>
          <w:rFonts w:ascii="Times New Roman" w:hAnsi="Times New Roman" w:cs="Times New Roman"/>
        </w:rPr>
      </w:pPr>
    </w:p>
    <w:p w14:paraId="1A248B5A" w14:textId="57086507" w:rsidR="004F1260" w:rsidRPr="00E86FDF" w:rsidRDefault="004C50C2" w:rsidP="004C50C2">
      <w:pPr>
        <w:rPr>
          <w:rFonts w:ascii="Times New Roman" w:hAnsi="Times New Roman" w:cs="Times New Roman"/>
          <w:u w:val="single"/>
        </w:rPr>
      </w:pPr>
      <w:r w:rsidRPr="00E86FDF">
        <w:rPr>
          <w:rFonts w:ascii="Times New Roman" w:hAnsi="Times New Roman" w:cs="Times New Roman"/>
        </w:rPr>
        <w:tab/>
      </w:r>
      <w:r w:rsidR="004F1260" w:rsidRPr="00E86FDF">
        <w:rPr>
          <w:rFonts w:ascii="Times New Roman" w:hAnsi="Times New Roman" w:cs="Times New Roman"/>
          <w:u w:val="single"/>
        </w:rPr>
        <w:t xml:space="preserve">Courses Taught in German: </w:t>
      </w:r>
    </w:p>
    <w:p w14:paraId="334BBD97" w14:textId="49024A21" w:rsidR="004C50C2" w:rsidRPr="00E86FDF" w:rsidRDefault="00AC002B"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1113 – FLG 2143 </w:t>
      </w:r>
      <w:r w:rsidR="00CA7DC6" w:rsidRPr="00E86FDF">
        <w:rPr>
          <w:rFonts w:ascii="Times New Roman" w:hAnsi="Times New Roman" w:cs="Times New Roman"/>
        </w:rPr>
        <w:t>German I, II, III, &amp; IV</w:t>
      </w:r>
    </w:p>
    <w:p w14:paraId="2D31550E" w14:textId="520A348B" w:rsidR="00CA7DC6" w:rsidRPr="00E86FDF" w:rsidRDefault="00AC002B"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3114 </w:t>
      </w:r>
      <w:r w:rsidR="00CA7DC6" w:rsidRPr="00E86FDF">
        <w:rPr>
          <w:rFonts w:ascii="Times New Roman" w:hAnsi="Times New Roman" w:cs="Times New Roman"/>
        </w:rPr>
        <w:t>Advanced German Composition</w:t>
      </w:r>
    </w:p>
    <w:p w14:paraId="0F28AAB7" w14:textId="345EBE6F" w:rsidR="00CA7DC6" w:rsidRPr="00E86FDF" w:rsidRDefault="00AC002B"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3124 </w:t>
      </w:r>
      <w:r w:rsidR="00CA7DC6" w:rsidRPr="00E86FDF">
        <w:rPr>
          <w:rFonts w:ascii="Times New Roman" w:hAnsi="Times New Roman" w:cs="Times New Roman"/>
        </w:rPr>
        <w:t>Advanced German Conversation</w:t>
      </w:r>
    </w:p>
    <w:p w14:paraId="73430FB8" w14:textId="3EBA40EE" w:rsidR="00CA7DC6" w:rsidRDefault="00AC002B" w:rsidP="00DE304A">
      <w:pPr>
        <w:pStyle w:val="ListParagraph"/>
        <w:numPr>
          <w:ilvl w:val="1"/>
          <w:numId w:val="1"/>
        </w:numPr>
        <w:rPr>
          <w:rFonts w:ascii="Times New Roman" w:hAnsi="Times New Roman" w:cs="Times New Roman"/>
        </w:rPr>
      </w:pPr>
      <w:r w:rsidRPr="00E86FDF">
        <w:rPr>
          <w:rFonts w:ascii="Times New Roman" w:hAnsi="Times New Roman" w:cs="Times New Roman"/>
        </w:rPr>
        <w:t>FLG 31</w:t>
      </w:r>
      <w:r w:rsidR="00EF5DA4" w:rsidRPr="00E86FDF">
        <w:rPr>
          <w:rFonts w:ascii="Times New Roman" w:hAnsi="Times New Roman" w:cs="Times New Roman"/>
        </w:rPr>
        <w:t>4</w:t>
      </w:r>
      <w:r w:rsidRPr="00E86FDF">
        <w:rPr>
          <w:rFonts w:ascii="Times New Roman" w:hAnsi="Times New Roman" w:cs="Times New Roman"/>
        </w:rPr>
        <w:t xml:space="preserve">3 </w:t>
      </w:r>
      <w:r w:rsidR="00CA7DC6" w:rsidRPr="00E86FDF">
        <w:rPr>
          <w:rFonts w:ascii="Times New Roman" w:hAnsi="Times New Roman" w:cs="Times New Roman"/>
        </w:rPr>
        <w:t>German Civilization</w:t>
      </w:r>
      <w:r w:rsidR="004F1260" w:rsidRPr="00E86FDF">
        <w:rPr>
          <w:rFonts w:ascii="Times New Roman" w:hAnsi="Times New Roman" w:cs="Times New Roman"/>
        </w:rPr>
        <w:t>. A survey of German history from Tacitus to the 20</w:t>
      </w:r>
      <w:r w:rsidR="004F1260" w:rsidRPr="00E86FDF">
        <w:rPr>
          <w:rFonts w:ascii="Times New Roman" w:hAnsi="Times New Roman" w:cs="Times New Roman"/>
          <w:vertAlign w:val="superscript"/>
        </w:rPr>
        <w:t>th</w:t>
      </w:r>
      <w:r w:rsidR="004F1260" w:rsidRPr="00E86FDF">
        <w:rPr>
          <w:rFonts w:ascii="Times New Roman" w:hAnsi="Times New Roman" w:cs="Times New Roman"/>
        </w:rPr>
        <w:t xml:space="preserve"> century</w:t>
      </w:r>
    </w:p>
    <w:p w14:paraId="3630F637" w14:textId="56615F53" w:rsidR="00D75E41" w:rsidRPr="00D75E41" w:rsidRDefault="00D75E41" w:rsidP="00D75E41">
      <w:pPr>
        <w:pStyle w:val="ListParagraph"/>
        <w:numPr>
          <w:ilvl w:val="1"/>
          <w:numId w:val="1"/>
        </w:numPr>
        <w:rPr>
          <w:rFonts w:ascii="Times New Roman" w:hAnsi="Times New Roman" w:cs="Times New Roman"/>
        </w:rPr>
      </w:pPr>
      <w:r>
        <w:rPr>
          <w:rFonts w:ascii="Times New Roman" w:hAnsi="Times New Roman" w:cs="Times New Roman"/>
        </w:rPr>
        <w:t xml:space="preserve">FLG 4990/6990 German Creative Writing. An intermediate to advanced reading and writing course. </w:t>
      </w:r>
    </w:p>
    <w:p w14:paraId="1EEA4D6B" w14:textId="48E60C5C" w:rsidR="00CA7DC6" w:rsidRPr="00E86FDF" w:rsidRDefault="00AC002B"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4123/ 6123 </w:t>
      </w:r>
      <w:proofErr w:type="spellStart"/>
      <w:r w:rsidR="00B519BF" w:rsidRPr="00E86FDF">
        <w:rPr>
          <w:rFonts w:ascii="Times New Roman" w:hAnsi="Times New Roman" w:cs="Times New Roman"/>
          <w:i/>
          <w:iCs/>
        </w:rPr>
        <w:t>Verwandlungen</w:t>
      </w:r>
      <w:proofErr w:type="spellEnd"/>
      <w:r w:rsidR="004F1260" w:rsidRPr="00E86FDF">
        <w:rPr>
          <w:rFonts w:ascii="Times New Roman" w:hAnsi="Times New Roman" w:cs="Times New Roman"/>
        </w:rPr>
        <w:t>. A study of the theme of m</w:t>
      </w:r>
      <w:r w:rsidR="00B519BF" w:rsidRPr="00E86FDF">
        <w:rPr>
          <w:rFonts w:ascii="Times New Roman" w:hAnsi="Times New Roman" w:cs="Times New Roman"/>
        </w:rPr>
        <w:t xml:space="preserve">etamorphosis in German </w:t>
      </w:r>
      <w:r w:rsidR="004F1260" w:rsidRPr="00E86FDF">
        <w:rPr>
          <w:rFonts w:ascii="Times New Roman" w:hAnsi="Times New Roman" w:cs="Times New Roman"/>
        </w:rPr>
        <w:t>l</w:t>
      </w:r>
      <w:r w:rsidR="00B519BF" w:rsidRPr="00E86FDF">
        <w:rPr>
          <w:rFonts w:ascii="Times New Roman" w:hAnsi="Times New Roman" w:cs="Times New Roman"/>
        </w:rPr>
        <w:t>iterature</w:t>
      </w:r>
      <w:r w:rsidR="004F1260" w:rsidRPr="00E86FDF">
        <w:rPr>
          <w:rFonts w:ascii="Times New Roman" w:hAnsi="Times New Roman" w:cs="Times New Roman"/>
        </w:rPr>
        <w:t>.</w:t>
      </w:r>
    </w:p>
    <w:p w14:paraId="2B15A03A" w14:textId="6417A3A2" w:rsidR="00B519BF" w:rsidRPr="00E86FDF" w:rsidRDefault="001401D4" w:rsidP="00DE304A">
      <w:pPr>
        <w:pStyle w:val="ListParagraph"/>
        <w:numPr>
          <w:ilvl w:val="1"/>
          <w:numId w:val="1"/>
        </w:numPr>
        <w:rPr>
          <w:rFonts w:ascii="Times New Roman" w:hAnsi="Times New Roman" w:cs="Times New Roman"/>
        </w:rPr>
      </w:pPr>
      <w:r w:rsidRPr="00E86FDF">
        <w:rPr>
          <w:rFonts w:ascii="Times New Roman" w:hAnsi="Times New Roman" w:cs="Times New Roman"/>
        </w:rPr>
        <w:t>FLG 4493</w:t>
      </w:r>
      <w:r w:rsidR="00792748">
        <w:rPr>
          <w:rFonts w:ascii="Times New Roman" w:hAnsi="Times New Roman" w:cs="Times New Roman"/>
        </w:rPr>
        <w:t>/6493</w:t>
      </w:r>
      <w:r w:rsidRPr="00E86FDF">
        <w:rPr>
          <w:rFonts w:ascii="Times New Roman" w:hAnsi="Times New Roman" w:cs="Times New Roman"/>
        </w:rPr>
        <w:t xml:space="preserve"> </w:t>
      </w:r>
      <w:r w:rsidR="004F1260" w:rsidRPr="00E86FDF">
        <w:rPr>
          <w:rFonts w:ascii="Times New Roman" w:hAnsi="Times New Roman" w:cs="Times New Roman"/>
        </w:rPr>
        <w:t>Mysteries in German Literature and Film. Detective stories of Post-World-War-II</w:t>
      </w:r>
      <w:r w:rsidR="00DE304A" w:rsidRPr="00E86FDF">
        <w:rPr>
          <w:rFonts w:ascii="Times New Roman" w:hAnsi="Times New Roman" w:cs="Times New Roman"/>
        </w:rPr>
        <w:t xml:space="preserve"> era</w:t>
      </w:r>
    </w:p>
    <w:p w14:paraId="7EE00245" w14:textId="010B7F6A" w:rsidR="004F1260" w:rsidRPr="00E86FDF" w:rsidRDefault="000E33C1"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4533 </w:t>
      </w:r>
      <w:r w:rsidR="004F1260" w:rsidRPr="00E86FDF">
        <w:rPr>
          <w:rFonts w:ascii="Times New Roman" w:hAnsi="Times New Roman" w:cs="Times New Roman"/>
        </w:rPr>
        <w:t>Art Politics and Propaganda</w:t>
      </w:r>
      <w:r w:rsidR="00DE304A" w:rsidRPr="00E86FDF">
        <w:rPr>
          <w:rFonts w:ascii="Times New Roman" w:hAnsi="Times New Roman" w:cs="Times New Roman"/>
        </w:rPr>
        <w:t>. A survey of aesthetics from Plato to Benjamin and the relationship to political theory and use in propaganda</w:t>
      </w:r>
    </w:p>
    <w:p w14:paraId="188CE996" w14:textId="2958F186" w:rsidR="00DE304A" w:rsidRPr="00E86FDF" w:rsidRDefault="001401D4"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4503 </w:t>
      </w:r>
      <w:r w:rsidR="00944E64" w:rsidRPr="00E86FDF">
        <w:rPr>
          <w:rFonts w:ascii="Times New Roman" w:hAnsi="Times New Roman" w:cs="Times New Roman"/>
        </w:rPr>
        <w:t>Survey of German Literature from 1750 to the Present</w:t>
      </w:r>
    </w:p>
    <w:p w14:paraId="3FA462D4" w14:textId="2831DC2F" w:rsidR="00874AA3" w:rsidRDefault="001401D4"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4353 </w:t>
      </w:r>
      <w:r w:rsidR="00874AA3" w:rsidRPr="00E86FDF">
        <w:rPr>
          <w:rFonts w:ascii="Times New Roman" w:hAnsi="Times New Roman" w:cs="Times New Roman"/>
        </w:rPr>
        <w:t>German Novella</w:t>
      </w:r>
    </w:p>
    <w:p w14:paraId="5237B213" w14:textId="5395D1D6" w:rsidR="00D75E41" w:rsidRDefault="00D75E41" w:rsidP="00D75E41">
      <w:pPr>
        <w:pStyle w:val="ListParagraph"/>
        <w:numPr>
          <w:ilvl w:val="1"/>
          <w:numId w:val="1"/>
        </w:numPr>
        <w:rPr>
          <w:rFonts w:ascii="Times New Roman" w:hAnsi="Times New Roman" w:cs="Times New Roman"/>
        </w:rPr>
      </w:pPr>
      <w:r w:rsidRPr="00E86FDF">
        <w:rPr>
          <w:rFonts w:ascii="Times New Roman" w:hAnsi="Times New Roman" w:cs="Times New Roman"/>
        </w:rPr>
        <w:t>FLG 4123/6123 German Fairy Tales</w:t>
      </w:r>
      <w:r>
        <w:rPr>
          <w:rFonts w:ascii="Times New Roman" w:hAnsi="Times New Roman" w:cs="Times New Roman"/>
        </w:rPr>
        <w:t>: A course focusing on traditional wonder tales collected edited by Jacob and Wilhelm Grimm.</w:t>
      </w:r>
    </w:p>
    <w:p w14:paraId="232B6112" w14:textId="3045119F" w:rsidR="00D75E41" w:rsidRPr="00D75E41" w:rsidRDefault="00D75E41" w:rsidP="00D75E41">
      <w:pPr>
        <w:pStyle w:val="ListParagraph"/>
        <w:numPr>
          <w:ilvl w:val="1"/>
          <w:numId w:val="1"/>
        </w:numPr>
        <w:rPr>
          <w:rFonts w:ascii="Times New Roman" w:hAnsi="Times New Roman" w:cs="Times New Roman"/>
        </w:rPr>
      </w:pPr>
      <w:r w:rsidRPr="00D75E41">
        <w:rPr>
          <w:rFonts w:ascii="Times New Roman" w:hAnsi="Times New Roman" w:cs="Times New Roman"/>
        </w:rPr>
        <w:t>FLG 4990/6990 German Fairy Tales</w:t>
      </w:r>
      <w:r>
        <w:rPr>
          <w:rFonts w:ascii="Times New Roman" w:hAnsi="Times New Roman" w:cs="Times New Roman"/>
        </w:rPr>
        <w:t xml:space="preserve"> II</w:t>
      </w:r>
      <w:r w:rsidRPr="00D75E41">
        <w:rPr>
          <w:rFonts w:ascii="Times New Roman" w:hAnsi="Times New Roman" w:cs="Times New Roman"/>
        </w:rPr>
        <w:t>: A Survey of Wonder Tales</w:t>
      </w:r>
      <w:r>
        <w:rPr>
          <w:rFonts w:ascii="Times New Roman" w:hAnsi="Times New Roman" w:cs="Times New Roman"/>
        </w:rPr>
        <w:t>,</w:t>
      </w:r>
      <w:r w:rsidRPr="00D75E41">
        <w:rPr>
          <w:rFonts w:ascii="Times New Roman" w:hAnsi="Times New Roman" w:cs="Times New Roman"/>
        </w:rPr>
        <w:t xml:space="preserve"> </w:t>
      </w:r>
      <w:r>
        <w:rPr>
          <w:rFonts w:ascii="Times New Roman" w:hAnsi="Times New Roman" w:cs="Times New Roman"/>
        </w:rPr>
        <w:t>or creative fairy tales, written from the late eighteenth century to the twentieth.</w:t>
      </w:r>
    </w:p>
    <w:p w14:paraId="3FF65DFF" w14:textId="22D12AA0" w:rsidR="00792748" w:rsidRPr="00E86FDF" w:rsidRDefault="00792748" w:rsidP="00DE304A">
      <w:pPr>
        <w:pStyle w:val="ListParagraph"/>
        <w:numPr>
          <w:ilvl w:val="1"/>
          <w:numId w:val="1"/>
        </w:numPr>
        <w:rPr>
          <w:rFonts w:ascii="Times New Roman" w:hAnsi="Times New Roman" w:cs="Times New Roman"/>
        </w:rPr>
      </w:pPr>
      <w:r>
        <w:rPr>
          <w:rFonts w:ascii="Times New Roman" w:hAnsi="Times New Roman" w:cs="Times New Roman"/>
        </w:rPr>
        <w:t>FLG 4990/6990 German Romanticism</w:t>
      </w:r>
    </w:p>
    <w:p w14:paraId="226C2397" w14:textId="1BE801FF" w:rsidR="00AF37E1" w:rsidRPr="00E86FDF" w:rsidRDefault="000E33C1" w:rsidP="00DE304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8990 </w:t>
      </w:r>
      <w:r w:rsidR="00AF37E1" w:rsidRPr="00E86FDF">
        <w:rPr>
          <w:rFonts w:ascii="Times New Roman" w:hAnsi="Times New Roman" w:cs="Times New Roman"/>
        </w:rPr>
        <w:t>Origins of Modern Mysteries: Schiller’s Forgotten Crime Stories</w:t>
      </w:r>
    </w:p>
    <w:p w14:paraId="1A6168F0" w14:textId="532BE373" w:rsidR="00C7083E" w:rsidRPr="00E86FDF" w:rsidRDefault="000E33C1" w:rsidP="00C7083E">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8990 </w:t>
      </w:r>
      <w:r w:rsidR="00874AA3" w:rsidRPr="00E86FDF">
        <w:rPr>
          <w:rFonts w:ascii="Times New Roman" w:hAnsi="Times New Roman" w:cs="Times New Roman"/>
        </w:rPr>
        <w:t xml:space="preserve">Scoundrels in German Literature </w:t>
      </w:r>
    </w:p>
    <w:p w14:paraId="5836587A" w14:textId="59308C1A" w:rsidR="00874AA3" w:rsidRPr="00E86FDF" w:rsidRDefault="00874AA3" w:rsidP="00874AA3">
      <w:pPr>
        <w:rPr>
          <w:rFonts w:ascii="Times New Roman" w:hAnsi="Times New Roman" w:cs="Times New Roman"/>
        </w:rPr>
      </w:pPr>
    </w:p>
    <w:p w14:paraId="367B98D0" w14:textId="6D54B0AB" w:rsidR="00874AA3" w:rsidRPr="00E86FDF" w:rsidRDefault="00874AA3" w:rsidP="00874AA3">
      <w:pPr>
        <w:ind w:left="720"/>
        <w:rPr>
          <w:rFonts w:ascii="Times New Roman" w:hAnsi="Times New Roman" w:cs="Times New Roman"/>
        </w:rPr>
      </w:pPr>
      <w:r w:rsidRPr="00E86FDF">
        <w:rPr>
          <w:rFonts w:ascii="Times New Roman" w:hAnsi="Times New Roman" w:cs="Times New Roman"/>
          <w:u w:val="single"/>
        </w:rPr>
        <w:t>Course Taught in English</w:t>
      </w:r>
      <w:r w:rsidRPr="00E86FDF">
        <w:rPr>
          <w:rFonts w:ascii="Times New Roman" w:hAnsi="Times New Roman" w:cs="Times New Roman"/>
        </w:rPr>
        <w:t>:</w:t>
      </w:r>
    </w:p>
    <w:p w14:paraId="650A7187" w14:textId="3EC7520C" w:rsidR="00874AA3" w:rsidRPr="00E86FDF" w:rsidRDefault="000E33C1" w:rsidP="000E33C1">
      <w:pPr>
        <w:ind w:left="1080" w:firstLine="360"/>
        <w:rPr>
          <w:rFonts w:ascii="Times New Roman" w:hAnsi="Times New Roman" w:cs="Times New Roman"/>
        </w:rPr>
      </w:pPr>
      <w:r w:rsidRPr="00E86FDF">
        <w:rPr>
          <w:rFonts w:ascii="Times New Roman" w:hAnsi="Times New Roman" w:cs="Times New Roman"/>
        </w:rPr>
        <w:t>FL 81</w:t>
      </w:r>
      <w:r w:rsidR="004B5502" w:rsidRPr="00E86FDF">
        <w:rPr>
          <w:rFonts w:ascii="Times New Roman" w:hAnsi="Times New Roman" w:cs="Times New Roman"/>
        </w:rPr>
        <w:t>1</w:t>
      </w:r>
      <w:r w:rsidRPr="00E86FDF">
        <w:rPr>
          <w:rFonts w:ascii="Times New Roman" w:hAnsi="Times New Roman" w:cs="Times New Roman"/>
        </w:rPr>
        <w:t xml:space="preserve">3 </w:t>
      </w:r>
      <w:r w:rsidR="00AC002B" w:rsidRPr="00E86FDF">
        <w:rPr>
          <w:rFonts w:ascii="Times New Roman" w:hAnsi="Times New Roman" w:cs="Times New Roman"/>
        </w:rPr>
        <w:t xml:space="preserve">Race Theory in Classical German Thought </w:t>
      </w:r>
    </w:p>
    <w:p w14:paraId="5A8EF018" w14:textId="5D9D70AB" w:rsidR="004B5502" w:rsidRPr="00E86FDF" w:rsidRDefault="004B5502" w:rsidP="004B5502">
      <w:pPr>
        <w:ind w:left="720"/>
        <w:rPr>
          <w:rFonts w:ascii="Times New Roman" w:hAnsi="Times New Roman" w:cs="Times New Roman"/>
        </w:rPr>
      </w:pPr>
      <w:r w:rsidRPr="00E86FDF">
        <w:rPr>
          <w:rFonts w:ascii="Times New Roman" w:hAnsi="Times New Roman" w:cs="Times New Roman"/>
        </w:rPr>
        <w:t xml:space="preserve"> </w:t>
      </w:r>
    </w:p>
    <w:p w14:paraId="0CA53418" w14:textId="051E9768" w:rsidR="00792748" w:rsidRPr="00E86FDF" w:rsidRDefault="004B5502" w:rsidP="00792748">
      <w:pPr>
        <w:ind w:left="720"/>
        <w:rPr>
          <w:rFonts w:ascii="Times New Roman" w:hAnsi="Times New Roman" w:cs="Times New Roman"/>
          <w:u w:val="single"/>
        </w:rPr>
      </w:pPr>
      <w:r w:rsidRPr="00E86FDF">
        <w:rPr>
          <w:rFonts w:ascii="Times New Roman" w:hAnsi="Times New Roman" w:cs="Times New Roman"/>
          <w:u w:val="single"/>
        </w:rPr>
        <w:t>New Courses Developed and Proposed:</w:t>
      </w:r>
    </w:p>
    <w:p w14:paraId="1F4C908E" w14:textId="0C1EEA97" w:rsidR="004B5502" w:rsidRPr="00E86FDF"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4123/ 6123 </w:t>
      </w:r>
      <w:proofErr w:type="spellStart"/>
      <w:r w:rsidRPr="00E86FDF">
        <w:rPr>
          <w:rFonts w:ascii="Times New Roman" w:hAnsi="Times New Roman" w:cs="Times New Roman"/>
          <w:i/>
          <w:iCs/>
        </w:rPr>
        <w:t>Verwandlungen</w:t>
      </w:r>
      <w:proofErr w:type="spellEnd"/>
      <w:r w:rsidRPr="00E86FDF">
        <w:rPr>
          <w:rFonts w:ascii="Times New Roman" w:hAnsi="Times New Roman" w:cs="Times New Roman"/>
        </w:rPr>
        <w:t>. A study of the theme of metamorphosis in German literature.</w:t>
      </w:r>
    </w:p>
    <w:p w14:paraId="3D4B3E36" w14:textId="77777777" w:rsidR="004B5502"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t>FLG 4503 Survey of German Literature from 1750 to the Present</w:t>
      </w:r>
    </w:p>
    <w:p w14:paraId="01B2CC18" w14:textId="4B4D46D2" w:rsidR="00D75E41" w:rsidRPr="00D75E41" w:rsidRDefault="00D75E41" w:rsidP="00D75E41">
      <w:pPr>
        <w:pStyle w:val="ListParagraph"/>
        <w:numPr>
          <w:ilvl w:val="1"/>
          <w:numId w:val="1"/>
        </w:numPr>
        <w:rPr>
          <w:rFonts w:ascii="Times New Roman" w:hAnsi="Times New Roman" w:cs="Times New Roman"/>
        </w:rPr>
      </w:pPr>
      <w:r w:rsidRPr="00E86FDF">
        <w:rPr>
          <w:rFonts w:ascii="Times New Roman" w:hAnsi="Times New Roman" w:cs="Times New Roman"/>
        </w:rPr>
        <w:t>FLG 4533 Art Politics and Propaganda. A survey of aesthetics from Plato to Benjamin and</w:t>
      </w:r>
      <w:r>
        <w:rPr>
          <w:rFonts w:ascii="Times New Roman" w:hAnsi="Times New Roman" w:cs="Times New Roman"/>
        </w:rPr>
        <w:t xml:space="preserve"> its</w:t>
      </w:r>
      <w:r w:rsidRPr="00E86FDF">
        <w:rPr>
          <w:rFonts w:ascii="Times New Roman" w:hAnsi="Times New Roman" w:cs="Times New Roman"/>
        </w:rPr>
        <w:t xml:space="preserve"> use in propaganda</w:t>
      </w:r>
    </w:p>
    <w:p w14:paraId="7A7C6AA4" w14:textId="29E7BCBE" w:rsidR="004B5502"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t>FLG 4123/6123 German Fairy Tales</w:t>
      </w:r>
      <w:r w:rsidR="00792748">
        <w:rPr>
          <w:rFonts w:ascii="Times New Roman" w:hAnsi="Times New Roman" w:cs="Times New Roman"/>
        </w:rPr>
        <w:t>: A focus on the Collection of the Brothers Grimm</w:t>
      </w:r>
    </w:p>
    <w:p w14:paraId="2F5EF734" w14:textId="114AE9D2" w:rsidR="00792748" w:rsidRDefault="00792748" w:rsidP="004B5502">
      <w:pPr>
        <w:pStyle w:val="ListParagraph"/>
        <w:numPr>
          <w:ilvl w:val="1"/>
          <w:numId w:val="1"/>
        </w:numPr>
        <w:rPr>
          <w:rFonts w:ascii="Times New Roman" w:hAnsi="Times New Roman" w:cs="Times New Roman"/>
        </w:rPr>
      </w:pPr>
      <w:r>
        <w:rPr>
          <w:rFonts w:ascii="Times New Roman" w:hAnsi="Times New Roman" w:cs="Times New Roman"/>
        </w:rPr>
        <w:t>FLG 4990/6990 Special Topics: German Fairy Tales II: 19</w:t>
      </w:r>
      <w:r w:rsidRPr="00792748">
        <w:rPr>
          <w:rFonts w:ascii="Times New Roman" w:hAnsi="Times New Roman" w:cs="Times New Roman"/>
          <w:vertAlign w:val="superscript"/>
        </w:rPr>
        <w:t>th</w:t>
      </w:r>
      <w:r w:rsidR="00D75E41">
        <w:rPr>
          <w:rFonts w:ascii="Times New Roman" w:hAnsi="Times New Roman" w:cs="Times New Roman"/>
        </w:rPr>
        <w:t xml:space="preserve">- </w:t>
      </w:r>
      <w:r>
        <w:rPr>
          <w:rFonts w:ascii="Times New Roman" w:hAnsi="Times New Roman" w:cs="Times New Roman"/>
        </w:rPr>
        <w:t>and 20</w:t>
      </w:r>
      <w:r w:rsidRPr="00792748">
        <w:rPr>
          <w:rFonts w:ascii="Times New Roman" w:hAnsi="Times New Roman" w:cs="Times New Roman"/>
          <w:vertAlign w:val="superscript"/>
        </w:rPr>
        <w:t>th</w:t>
      </w:r>
      <w:r w:rsidR="00D75E41">
        <w:rPr>
          <w:rFonts w:ascii="Times New Roman" w:hAnsi="Times New Roman" w:cs="Times New Roman"/>
        </w:rPr>
        <w:t>-</w:t>
      </w:r>
      <w:r>
        <w:rPr>
          <w:rFonts w:ascii="Times New Roman" w:hAnsi="Times New Roman" w:cs="Times New Roman"/>
        </w:rPr>
        <w:t>Century Wonder Tales</w:t>
      </w:r>
    </w:p>
    <w:p w14:paraId="6BCC7CF9" w14:textId="4AD77DF7" w:rsidR="00792748" w:rsidRPr="00E86FDF" w:rsidRDefault="00792748" w:rsidP="004B5502">
      <w:pPr>
        <w:pStyle w:val="ListParagraph"/>
        <w:numPr>
          <w:ilvl w:val="1"/>
          <w:numId w:val="1"/>
        </w:numPr>
        <w:rPr>
          <w:rFonts w:ascii="Times New Roman" w:hAnsi="Times New Roman" w:cs="Times New Roman"/>
        </w:rPr>
      </w:pPr>
      <w:r>
        <w:rPr>
          <w:rFonts w:ascii="Times New Roman" w:hAnsi="Times New Roman" w:cs="Times New Roman"/>
        </w:rPr>
        <w:t>FLG 4990/6990 Special Topics: German Creative Writing</w:t>
      </w:r>
    </w:p>
    <w:p w14:paraId="6F00CDF8" w14:textId="31076587" w:rsidR="004B5502" w:rsidRPr="00E86FDF"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lastRenderedPageBreak/>
        <w:t>FLG 4990</w:t>
      </w:r>
      <w:r w:rsidR="00792748">
        <w:rPr>
          <w:rFonts w:ascii="Times New Roman" w:hAnsi="Times New Roman" w:cs="Times New Roman"/>
        </w:rPr>
        <w:t>/6990</w:t>
      </w:r>
      <w:r w:rsidRPr="00E86FDF">
        <w:rPr>
          <w:rFonts w:ascii="Times New Roman" w:hAnsi="Times New Roman" w:cs="Times New Roman"/>
        </w:rPr>
        <w:t xml:space="preserve"> </w:t>
      </w:r>
      <w:r w:rsidR="00792748">
        <w:rPr>
          <w:rFonts w:ascii="Times New Roman" w:hAnsi="Times New Roman" w:cs="Times New Roman"/>
        </w:rPr>
        <w:t xml:space="preserve">Special Topics: </w:t>
      </w:r>
      <w:r w:rsidRPr="00E86FDF">
        <w:rPr>
          <w:rFonts w:ascii="Times New Roman" w:hAnsi="Times New Roman" w:cs="Times New Roman"/>
        </w:rPr>
        <w:t>German Romanticism</w:t>
      </w:r>
    </w:p>
    <w:p w14:paraId="191A5A61" w14:textId="44FB0BC0" w:rsidR="004B5502" w:rsidRPr="00E86FDF"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t>FLG 8990 Origins of Modern Mysteries: Schiller’s Forgotten Crime Stories</w:t>
      </w:r>
    </w:p>
    <w:p w14:paraId="5D084DAA" w14:textId="1800C3AA" w:rsidR="004B5502" w:rsidRPr="00E86FDF" w:rsidRDefault="004B5502" w:rsidP="004B5502">
      <w:pPr>
        <w:pStyle w:val="ListParagraph"/>
        <w:numPr>
          <w:ilvl w:val="1"/>
          <w:numId w:val="1"/>
        </w:numPr>
        <w:rPr>
          <w:rFonts w:ascii="Times New Roman" w:hAnsi="Times New Roman" w:cs="Times New Roman"/>
        </w:rPr>
      </w:pPr>
      <w:r w:rsidRPr="005558AC">
        <w:rPr>
          <w:rFonts w:ascii="Times New Roman" w:hAnsi="Times New Roman" w:cs="Times New Roman"/>
        </w:rPr>
        <w:t xml:space="preserve">FLG </w:t>
      </w:r>
      <w:r w:rsidR="005558AC" w:rsidRPr="005558AC">
        <w:rPr>
          <w:rFonts w:ascii="Times New Roman" w:hAnsi="Times New Roman" w:cs="Times New Roman"/>
        </w:rPr>
        <w:t>8553</w:t>
      </w:r>
      <w:r w:rsidRPr="005558AC">
        <w:rPr>
          <w:rFonts w:ascii="Times New Roman" w:hAnsi="Times New Roman" w:cs="Times New Roman"/>
        </w:rPr>
        <w:t xml:space="preserve"> Scoundrels</w:t>
      </w:r>
      <w:r w:rsidRPr="00E86FDF">
        <w:rPr>
          <w:rFonts w:ascii="Times New Roman" w:hAnsi="Times New Roman" w:cs="Times New Roman"/>
        </w:rPr>
        <w:t xml:space="preserve"> in German Literature</w:t>
      </w:r>
      <w:r w:rsidR="005558AC">
        <w:rPr>
          <w:rFonts w:ascii="Times New Roman" w:hAnsi="Times New Roman" w:cs="Times New Roman"/>
        </w:rPr>
        <w:t>: A focus on the figure of the Scoundrel in German Literature</w:t>
      </w:r>
      <w:r w:rsidRPr="00E86FDF">
        <w:rPr>
          <w:rFonts w:ascii="Times New Roman" w:hAnsi="Times New Roman" w:cs="Times New Roman"/>
        </w:rPr>
        <w:t xml:space="preserve"> </w:t>
      </w:r>
    </w:p>
    <w:p w14:paraId="71277315" w14:textId="61E4FA9E" w:rsidR="00C7083E" w:rsidRDefault="00C7083E" w:rsidP="004B5502">
      <w:pPr>
        <w:pStyle w:val="ListParagraph"/>
        <w:numPr>
          <w:ilvl w:val="1"/>
          <w:numId w:val="1"/>
        </w:numPr>
        <w:rPr>
          <w:rFonts w:ascii="Times New Roman" w:hAnsi="Times New Roman" w:cs="Times New Roman"/>
        </w:rPr>
      </w:pPr>
      <w:r w:rsidRPr="00E86FDF">
        <w:rPr>
          <w:rFonts w:ascii="Times New Roman" w:hAnsi="Times New Roman" w:cs="Times New Roman"/>
        </w:rPr>
        <w:t>FLG 8543 Race Theory in Classical German Thought</w:t>
      </w:r>
      <w:r w:rsidR="002B66A6">
        <w:rPr>
          <w:rFonts w:ascii="Times New Roman" w:hAnsi="Times New Roman" w:cs="Times New Roman"/>
        </w:rPr>
        <w:t>: A look into the development and import of Enlightenment-aged race theory within classical German intellectual history.</w:t>
      </w:r>
    </w:p>
    <w:p w14:paraId="3DD62F0C" w14:textId="77777777" w:rsidR="00E0510D" w:rsidRPr="00491B5E" w:rsidRDefault="00E0510D" w:rsidP="00491B5E">
      <w:pPr>
        <w:rPr>
          <w:rFonts w:ascii="Times New Roman" w:hAnsi="Times New Roman" w:cs="Times New Roman"/>
        </w:rPr>
      </w:pPr>
    </w:p>
    <w:p w14:paraId="7CAF8167" w14:textId="185EDBB6" w:rsidR="00C7083E" w:rsidRPr="00E86FDF" w:rsidRDefault="004B5502" w:rsidP="00C7083E">
      <w:pPr>
        <w:pStyle w:val="ListParagraph"/>
        <w:numPr>
          <w:ilvl w:val="1"/>
          <w:numId w:val="1"/>
        </w:numPr>
        <w:rPr>
          <w:rFonts w:ascii="Times New Roman" w:hAnsi="Times New Roman" w:cs="Times New Roman"/>
        </w:rPr>
      </w:pPr>
      <w:r w:rsidRPr="00E86FDF">
        <w:rPr>
          <w:rFonts w:ascii="Times New Roman" w:hAnsi="Times New Roman" w:cs="Times New Roman"/>
        </w:rPr>
        <w:t xml:space="preserve">FL 8113 </w:t>
      </w:r>
      <w:r w:rsidR="00792748">
        <w:rPr>
          <w:rFonts w:ascii="Times New Roman" w:hAnsi="Times New Roman" w:cs="Times New Roman"/>
        </w:rPr>
        <w:t xml:space="preserve">Capstone Course: </w:t>
      </w:r>
      <w:r w:rsidRPr="00E86FDF">
        <w:rPr>
          <w:rFonts w:ascii="Times New Roman" w:hAnsi="Times New Roman" w:cs="Times New Roman"/>
        </w:rPr>
        <w:t xml:space="preserve">Race Theory in Classical German Thought </w:t>
      </w:r>
      <w:r w:rsidR="00887001" w:rsidRPr="00E86FDF">
        <w:rPr>
          <w:rFonts w:ascii="Times New Roman" w:hAnsi="Times New Roman" w:cs="Times New Roman"/>
        </w:rPr>
        <w:t>(in English)</w:t>
      </w:r>
    </w:p>
    <w:p w14:paraId="6DFEA4E1" w14:textId="410C2200" w:rsidR="004B5502" w:rsidRPr="00E86FDF" w:rsidRDefault="004B5502" w:rsidP="004B5502">
      <w:pPr>
        <w:pStyle w:val="ListParagraph"/>
        <w:numPr>
          <w:ilvl w:val="1"/>
          <w:numId w:val="1"/>
        </w:numPr>
        <w:rPr>
          <w:rFonts w:ascii="Times New Roman" w:hAnsi="Times New Roman" w:cs="Times New Roman"/>
        </w:rPr>
      </w:pPr>
      <w:r w:rsidRPr="00E86FDF">
        <w:rPr>
          <w:rFonts w:ascii="Times New Roman" w:hAnsi="Times New Roman" w:cs="Times New Roman"/>
        </w:rPr>
        <w:t xml:space="preserve">FL 4990 Introduction to German Studies (in English) </w:t>
      </w:r>
      <w:r w:rsidR="006F40F2" w:rsidRPr="00E86FDF">
        <w:rPr>
          <w:rFonts w:ascii="Times New Roman" w:hAnsi="Times New Roman" w:cs="Times New Roman"/>
        </w:rPr>
        <w:t xml:space="preserve">“Babylon Berlin: </w:t>
      </w:r>
      <w:r w:rsidR="002B66A6">
        <w:rPr>
          <w:rFonts w:ascii="Times New Roman" w:hAnsi="Times New Roman" w:cs="Times New Roman"/>
        </w:rPr>
        <w:t xml:space="preserve">The history of </w:t>
      </w:r>
      <w:r w:rsidR="006F40F2" w:rsidRPr="00E86FDF">
        <w:rPr>
          <w:rFonts w:ascii="Times New Roman" w:hAnsi="Times New Roman" w:cs="Times New Roman"/>
        </w:rPr>
        <w:t>Weimar</w:t>
      </w:r>
      <w:r w:rsidR="002B66A6">
        <w:rPr>
          <w:rFonts w:ascii="Times New Roman" w:hAnsi="Times New Roman" w:cs="Times New Roman"/>
        </w:rPr>
        <w:t xml:space="preserve"> including Film and Literature</w:t>
      </w:r>
      <w:r w:rsidR="006F40F2" w:rsidRPr="00E86FDF">
        <w:rPr>
          <w:rFonts w:ascii="Times New Roman" w:hAnsi="Times New Roman" w:cs="Times New Roman"/>
        </w:rPr>
        <w:t xml:space="preserve"> in the Age of Jazz.”</w:t>
      </w:r>
    </w:p>
    <w:p w14:paraId="7F4543F2" w14:textId="77777777" w:rsidR="004B5502" w:rsidRPr="00E86FDF" w:rsidRDefault="004B5502" w:rsidP="004B5502">
      <w:pPr>
        <w:ind w:left="720"/>
        <w:rPr>
          <w:rFonts w:ascii="Times New Roman" w:hAnsi="Times New Roman" w:cs="Times New Roman"/>
        </w:rPr>
      </w:pPr>
    </w:p>
    <w:p w14:paraId="4860A22F" w14:textId="0CF8709E" w:rsidR="006628F0" w:rsidRPr="00E86FDF" w:rsidRDefault="006628F0" w:rsidP="006628F0">
      <w:pPr>
        <w:ind w:left="1440" w:hanging="720"/>
        <w:rPr>
          <w:rFonts w:ascii="Times New Roman" w:hAnsi="Times New Roman" w:cs="Times New Roman"/>
        </w:rPr>
      </w:pPr>
      <w:r w:rsidRPr="00E86FDF">
        <w:rPr>
          <w:rFonts w:ascii="Times New Roman" w:hAnsi="Times New Roman" w:cs="Times New Roman"/>
          <w:u w:val="single"/>
        </w:rPr>
        <w:t>New Study Abroad Program in Berlin</w:t>
      </w:r>
      <w:r w:rsidRPr="00E86FDF">
        <w:rPr>
          <w:rFonts w:ascii="Times New Roman" w:hAnsi="Times New Roman" w:cs="Times New Roman"/>
        </w:rPr>
        <w:t xml:space="preserve"> Proposed, developed, implemented 2016 to present</w:t>
      </w:r>
    </w:p>
    <w:p w14:paraId="3B7F4AFD" w14:textId="3A70BB5F" w:rsidR="006628F0" w:rsidRPr="00E86FDF" w:rsidRDefault="006628F0" w:rsidP="006628F0">
      <w:pPr>
        <w:ind w:left="720"/>
        <w:rPr>
          <w:rFonts w:ascii="Times New Roman" w:hAnsi="Times New Roman" w:cs="Times New Roman"/>
        </w:rPr>
      </w:pPr>
      <w:r w:rsidRPr="00E86FDF">
        <w:rPr>
          <w:rFonts w:ascii="Times New Roman" w:hAnsi="Times New Roman" w:cs="Times New Roman"/>
        </w:rPr>
        <w:tab/>
        <w:t>4 – week language program</w:t>
      </w:r>
    </w:p>
    <w:p w14:paraId="11D0FCF6" w14:textId="7686AF3A" w:rsidR="006628F0" w:rsidRPr="00E86FDF" w:rsidRDefault="006628F0" w:rsidP="006628F0">
      <w:pPr>
        <w:ind w:left="720"/>
        <w:rPr>
          <w:rFonts w:ascii="Times New Roman" w:hAnsi="Times New Roman" w:cs="Times New Roman"/>
        </w:rPr>
      </w:pPr>
      <w:r w:rsidRPr="00E86FDF">
        <w:rPr>
          <w:rFonts w:ascii="Times New Roman" w:hAnsi="Times New Roman" w:cs="Times New Roman"/>
        </w:rPr>
        <w:tab/>
        <w:t>6 – week language program</w:t>
      </w:r>
    </w:p>
    <w:p w14:paraId="27FD4CF7" w14:textId="32051CDD" w:rsidR="006628F0" w:rsidRDefault="006628F0" w:rsidP="006628F0">
      <w:pPr>
        <w:ind w:left="720"/>
        <w:rPr>
          <w:rFonts w:ascii="Times New Roman" w:hAnsi="Times New Roman" w:cs="Times New Roman"/>
        </w:rPr>
      </w:pPr>
      <w:r w:rsidRPr="00E86FDF">
        <w:rPr>
          <w:rFonts w:ascii="Times New Roman" w:hAnsi="Times New Roman" w:cs="Times New Roman"/>
        </w:rPr>
        <w:tab/>
        <w:t xml:space="preserve">10 – week language and internship program </w:t>
      </w:r>
    </w:p>
    <w:p w14:paraId="4305EE83" w14:textId="77777777" w:rsidR="00D75E41" w:rsidRDefault="00D75E41" w:rsidP="006628F0">
      <w:pPr>
        <w:ind w:left="720"/>
        <w:rPr>
          <w:rFonts w:ascii="Times New Roman" w:hAnsi="Times New Roman" w:cs="Times New Roman"/>
        </w:rPr>
      </w:pPr>
    </w:p>
    <w:p w14:paraId="59030339" w14:textId="3A223DF8" w:rsidR="00D75E41" w:rsidRPr="00E86FDF" w:rsidRDefault="00D75E41" w:rsidP="006628F0">
      <w:pPr>
        <w:ind w:left="720"/>
        <w:rPr>
          <w:rFonts w:ascii="Times New Roman" w:hAnsi="Times New Roman" w:cs="Times New Roman"/>
        </w:rPr>
      </w:pPr>
      <w:r w:rsidRPr="00E0510D">
        <w:rPr>
          <w:rFonts w:ascii="Times New Roman" w:hAnsi="Times New Roman" w:cs="Times New Roman"/>
          <w:u w:val="single"/>
        </w:rPr>
        <w:t>New Exchange Program in Mannheim Germany</w:t>
      </w:r>
      <w:r w:rsidR="00E0510D">
        <w:rPr>
          <w:rFonts w:ascii="Times New Roman" w:hAnsi="Times New Roman" w:cs="Times New Roman"/>
        </w:rPr>
        <w:t xml:space="preserve">, negotiated with colleagues of the University of Mannheim in July of 2022. The following 2023 agreement is between the UM School of Humanities and Mississippi State University. </w:t>
      </w:r>
    </w:p>
    <w:p w14:paraId="3CB491ED" w14:textId="764F1786" w:rsidR="0050625A" w:rsidRPr="00E86FDF" w:rsidRDefault="0050625A" w:rsidP="00887001">
      <w:pPr>
        <w:rPr>
          <w:rFonts w:ascii="Times New Roman" w:hAnsi="Times New Roman" w:cs="Times New Roman"/>
        </w:rPr>
      </w:pPr>
    </w:p>
    <w:p w14:paraId="16762235" w14:textId="4D6BAE27" w:rsidR="0050625A" w:rsidRPr="00E86FDF" w:rsidRDefault="0050625A" w:rsidP="0050625A">
      <w:pPr>
        <w:ind w:left="720"/>
        <w:rPr>
          <w:rFonts w:ascii="Times New Roman" w:hAnsi="Times New Roman" w:cs="Times New Roman"/>
          <w:u w:val="single"/>
        </w:rPr>
      </w:pPr>
      <w:r w:rsidRPr="00E86FDF">
        <w:rPr>
          <w:rFonts w:ascii="Times New Roman" w:hAnsi="Times New Roman" w:cs="Times New Roman"/>
          <w:u w:val="single"/>
        </w:rPr>
        <w:t>Online Courses Proposed:</w:t>
      </w:r>
    </w:p>
    <w:p w14:paraId="478C8791" w14:textId="7C5E4471" w:rsidR="0050625A" w:rsidRPr="00E86FDF" w:rsidRDefault="0050625A" w:rsidP="0050625A">
      <w:pPr>
        <w:pStyle w:val="ListParagraph"/>
        <w:numPr>
          <w:ilvl w:val="0"/>
          <w:numId w:val="3"/>
        </w:numPr>
        <w:rPr>
          <w:rFonts w:ascii="Times New Roman" w:hAnsi="Times New Roman" w:cs="Times New Roman"/>
        </w:rPr>
      </w:pPr>
      <w:r w:rsidRPr="00E86FDF">
        <w:rPr>
          <w:rFonts w:ascii="Times New Roman" w:hAnsi="Times New Roman" w:cs="Times New Roman"/>
        </w:rPr>
        <w:t>FLG 1113 – FLG 2143 German I – German IV</w:t>
      </w:r>
    </w:p>
    <w:p w14:paraId="28A33D98" w14:textId="58C69BB6" w:rsidR="0050625A" w:rsidRPr="00E86FDF" w:rsidRDefault="0050625A" w:rsidP="0050625A">
      <w:pPr>
        <w:pStyle w:val="ListParagraph"/>
        <w:numPr>
          <w:ilvl w:val="1"/>
          <w:numId w:val="1"/>
        </w:numPr>
        <w:rPr>
          <w:rFonts w:ascii="Times New Roman" w:hAnsi="Times New Roman" w:cs="Times New Roman"/>
        </w:rPr>
      </w:pPr>
      <w:r w:rsidRPr="00E86FDF">
        <w:rPr>
          <w:rFonts w:ascii="Times New Roman" w:hAnsi="Times New Roman" w:cs="Times New Roman"/>
        </w:rPr>
        <w:t xml:space="preserve">FLG 4123/ 6123 </w:t>
      </w:r>
      <w:proofErr w:type="spellStart"/>
      <w:r w:rsidRPr="00E86FDF">
        <w:rPr>
          <w:rFonts w:ascii="Times New Roman" w:hAnsi="Times New Roman" w:cs="Times New Roman"/>
          <w:i/>
          <w:iCs/>
        </w:rPr>
        <w:t>Verwandlungen</w:t>
      </w:r>
      <w:proofErr w:type="spellEnd"/>
      <w:r w:rsidRPr="00E86FDF">
        <w:rPr>
          <w:rFonts w:ascii="Times New Roman" w:hAnsi="Times New Roman" w:cs="Times New Roman"/>
        </w:rPr>
        <w:t>. A study of the theme of metamorphosis in German literature.</w:t>
      </w:r>
    </w:p>
    <w:p w14:paraId="67449898" w14:textId="1D1F14B1" w:rsidR="001B245F" w:rsidRPr="00E86FDF" w:rsidRDefault="001B245F" w:rsidP="001B245F">
      <w:pPr>
        <w:pStyle w:val="ListParagraph"/>
        <w:numPr>
          <w:ilvl w:val="1"/>
          <w:numId w:val="1"/>
        </w:numPr>
        <w:rPr>
          <w:rFonts w:ascii="Times New Roman" w:hAnsi="Times New Roman" w:cs="Times New Roman"/>
        </w:rPr>
      </w:pPr>
      <w:r w:rsidRPr="00E86FDF">
        <w:rPr>
          <w:rFonts w:ascii="Times New Roman" w:hAnsi="Times New Roman" w:cs="Times New Roman"/>
        </w:rPr>
        <w:t>FLG 4533</w:t>
      </w:r>
      <w:r w:rsidR="004A41C6" w:rsidRPr="00E86FDF">
        <w:rPr>
          <w:rFonts w:ascii="Times New Roman" w:hAnsi="Times New Roman" w:cs="Times New Roman"/>
        </w:rPr>
        <w:t xml:space="preserve"> / 6123</w:t>
      </w:r>
      <w:r w:rsidRPr="00E86FDF">
        <w:rPr>
          <w:rFonts w:ascii="Times New Roman" w:hAnsi="Times New Roman" w:cs="Times New Roman"/>
        </w:rPr>
        <w:t xml:space="preserve"> Art Politics and Propaganda. A survey of aesthetics from Plato to Benjamin and the relationship to political theory and use in propaganda</w:t>
      </w:r>
    </w:p>
    <w:p w14:paraId="676087EA" w14:textId="7AF202BC" w:rsidR="001B245F" w:rsidRPr="00E86FDF" w:rsidRDefault="001B245F" w:rsidP="001B245F">
      <w:pPr>
        <w:pStyle w:val="ListParagraph"/>
        <w:numPr>
          <w:ilvl w:val="1"/>
          <w:numId w:val="1"/>
        </w:numPr>
        <w:rPr>
          <w:rFonts w:ascii="Times New Roman" w:hAnsi="Times New Roman" w:cs="Times New Roman"/>
        </w:rPr>
      </w:pPr>
      <w:r w:rsidRPr="00E86FDF">
        <w:rPr>
          <w:rFonts w:ascii="Times New Roman" w:hAnsi="Times New Roman" w:cs="Times New Roman"/>
        </w:rPr>
        <w:t>FLG 4503</w:t>
      </w:r>
      <w:r w:rsidR="004A41C6" w:rsidRPr="00E86FDF">
        <w:rPr>
          <w:rFonts w:ascii="Times New Roman" w:hAnsi="Times New Roman" w:cs="Times New Roman"/>
        </w:rPr>
        <w:t>/6503</w:t>
      </w:r>
      <w:r w:rsidRPr="00E86FDF">
        <w:rPr>
          <w:rFonts w:ascii="Times New Roman" w:hAnsi="Times New Roman" w:cs="Times New Roman"/>
        </w:rPr>
        <w:t xml:space="preserve"> Survey of German Literature from 1750 to the Present</w:t>
      </w:r>
    </w:p>
    <w:p w14:paraId="3733D4DA" w14:textId="25674E68" w:rsidR="00EC402A" w:rsidRPr="00E86FDF" w:rsidRDefault="00EC402A" w:rsidP="00EC402A">
      <w:pPr>
        <w:pStyle w:val="ListParagraph"/>
        <w:numPr>
          <w:ilvl w:val="1"/>
          <w:numId w:val="1"/>
        </w:numPr>
        <w:rPr>
          <w:rFonts w:ascii="Times New Roman" w:hAnsi="Times New Roman" w:cs="Times New Roman"/>
        </w:rPr>
      </w:pPr>
      <w:r w:rsidRPr="00E86FDF">
        <w:rPr>
          <w:rFonts w:ascii="Times New Roman" w:hAnsi="Times New Roman" w:cs="Times New Roman"/>
        </w:rPr>
        <w:t>FLG 4353</w:t>
      </w:r>
      <w:r w:rsidR="004A41C6" w:rsidRPr="00E86FDF">
        <w:rPr>
          <w:rFonts w:ascii="Times New Roman" w:hAnsi="Times New Roman" w:cs="Times New Roman"/>
        </w:rPr>
        <w:t>/</w:t>
      </w:r>
      <w:r w:rsidR="00887001" w:rsidRPr="00E86FDF">
        <w:rPr>
          <w:rFonts w:ascii="Times New Roman" w:hAnsi="Times New Roman" w:cs="Times New Roman"/>
        </w:rPr>
        <w:t>6353</w:t>
      </w:r>
      <w:r w:rsidRPr="00E86FDF">
        <w:rPr>
          <w:rFonts w:ascii="Times New Roman" w:hAnsi="Times New Roman" w:cs="Times New Roman"/>
        </w:rPr>
        <w:t xml:space="preserve"> German Novella</w:t>
      </w:r>
    </w:p>
    <w:p w14:paraId="4B68A1B0" w14:textId="77777777" w:rsidR="00887001" w:rsidRPr="00E86FDF" w:rsidRDefault="00887001" w:rsidP="00887001">
      <w:pPr>
        <w:pStyle w:val="ListParagraph"/>
        <w:numPr>
          <w:ilvl w:val="1"/>
          <w:numId w:val="1"/>
        </w:numPr>
        <w:rPr>
          <w:rFonts w:ascii="Times New Roman" w:hAnsi="Times New Roman" w:cs="Times New Roman"/>
        </w:rPr>
      </w:pPr>
      <w:r w:rsidRPr="00E86FDF">
        <w:rPr>
          <w:rFonts w:ascii="Times New Roman" w:hAnsi="Times New Roman" w:cs="Times New Roman"/>
        </w:rPr>
        <w:t>FLG 8543 Race Theory in Classical German Thought</w:t>
      </w:r>
    </w:p>
    <w:p w14:paraId="5650727A" w14:textId="77777777" w:rsidR="001B245F" w:rsidRPr="00E86FDF" w:rsidRDefault="001B245F" w:rsidP="00887001">
      <w:pPr>
        <w:pStyle w:val="ListParagraph"/>
        <w:ind w:left="1440"/>
        <w:rPr>
          <w:rFonts w:ascii="Times New Roman" w:hAnsi="Times New Roman" w:cs="Times New Roman"/>
        </w:rPr>
      </w:pPr>
    </w:p>
    <w:p w14:paraId="614058AE" w14:textId="5F43B021" w:rsidR="0050625A" w:rsidRPr="00E86FDF" w:rsidRDefault="00F31F41" w:rsidP="006628F0">
      <w:pPr>
        <w:ind w:left="720"/>
        <w:rPr>
          <w:rFonts w:ascii="Times New Roman" w:hAnsi="Times New Roman" w:cs="Times New Roman"/>
        </w:rPr>
      </w:pPr>
      <w:r w:rsidRPr="00E0510D">
        <w:rPr>
          <w:rFonts w:ascii="Times New Roman" w:hAnsi="Times New Roman" w:cs="Times New Roman"/>
          <w:u w:val="single"/>
        </w:rPr>
        <w:t>Degree Change Proposals for</w:t>
      </w:r>
      <w:r w:rsidR="00E0510D" w:rsidRPr="00E0510D">
        <w:rPr>
          <w:rFonts w:ascii="Times New Roman" w:hAnsi="Times New Roman" w:cs="Times New Roman"/>
          <w:u w:val="single"/>
        </w:rPr>
        <w:t xml:space="preserve"> the CMLL</w:t>
      </w:r>
      <w:r w:rsidRPr="00E0510D">
        <w:rPr>
          <w:rFonts w:ascii="Times New Roman" w:hAnsi="Times New Roman" w:cs="Times New Roman"/>
          <w:u w:val="single"/>
        </w:rPr>
        <w:t xml:space="preserve"> French, German, and Spanish</w:t>
      </w:r>
      <w:r w:rsidR="00E0510D" w:rsidRPr="00E0510D">
        <w:rPr>
          <w:rFonts w:ascii="Times New Roman" w:hAnsi="Times New Roman" w:cs="Times New Roman"/>
          <w:u w:val="single"/>
        </w:rPr>
        <w:t xml:space="preserve"> Program</w:t>
      </w:r>
      <w:r w:rsidR="00E0510D">
        <w:rPr>
          <w:rFonts w:ascii="Times New Roman" w:hAnsi="Times New Roman" w:cs="Times New Roman"/>
        </w:rPr>
        <w:t>s,</w:t>
      </w:r>
      <w:r w:rsidRPr="00E86FDF">
        <w:rPr>
          <w:rFonts w:ascii="Times New Roman" w:hAnsi="Times New Roman" w:cs="Times New Roman"/>
        </w:rPr>
        <w:t xml:space="preserve"> 2010</w:t>
      </w:r>
    </w:p>
    <w:p w14:paraId="03A8C734" w14:textId="7CEEC1B8" w:rsidR="00F31F41" w:rsidRPr="00E86FDF" w:rsidRDefault="00F31F41" w:rsidP="006628F0">
      <w:pPr>
        <w:ind w:left="720"/>
        <w:rPr>
          <w:rFonts w:ascii="Times New Roman" w:hAnsi="Times New Roman" w:cs="Times New Roman"/>
        </w:rPr>
      </w:pPr>
    </w:p>
    <w:p w14:paraId="6E8ABA02" w14:textId="74859626" w:rsidR="00F31F41" w:rsidRPr="00E0510D" w:rsidRDefault="00F31F41" w:rsidP="006628F0">
      <w:pPr>
        <w:ind w:left="720"/>
        <w:rPr>
          <w:rFonts w:ascii="Times New Roman" w:hAnsi="Times New Roman" w:cs="Times New Roman"/>
          <w:u w:val="single"/>
        </w:rPr>
      </w:pPr>
      <w:r w:rsidRPr="00E0510D">
        <w:rPr>
          <w:rFonts w:ascii="Times New Roman" w:hAnsi="Times New Roman" w:cs="Times New Roman"/>
          <w:u w:val="single"/>
        </w:rPr>
        <w:t>Degree Change Proposal for</w:t>
      </w:r>
      <w:r w:rsidR="00E0510D" w:rsidRPr="00E0510D">
        <w:rPr>
          <w:rFonts w:ascii="Times New Roman" w:hAnsi="Times New Roman" w:cs="Times New Roman"/>
          <w:u w:val="single"/>
        </w:rPr>
        <w:t xml:space="preserve"> the German Program,</w:t>
      </w:r>
      <w:r w:rsidRPr="00E0510D">
        <w:rPr>
          <w:rFonts w:ascii="Times New Roman" w:hAnsi="Times New Roman" w:cs="Times New Roman"/>
          <w:u w:val="single"/>
        </w:rPr>
        <w:t xml:space="preserve"> 2015</w:t>
      </w:r>
    </w:p>
    <w:p w14:paraId="6C243FE0" w14:textId="77777777" w:rsidR="006628F0" w:rsidRPr="00E86FDF" w:rsidRDefault="006628F0" w:rsidP="00F31F41">
      <w:pPr>
        <w:rPr>
          <w:rFonts w:ascii="Times New Roman" w:hAnsi="Times New Roman" w:cs="Times New Roman"/>
          <w:u w:val="single"/>
        </w:rPr>
      </w:pPr>
    </w:p>
    <w:p w14:paraId="4BCCCF94" w14:textId="77777777" w:rsidR="004C50C2" w:rsidRPr="00E86FDF" w:rsidRDefault="004C50C2" w:rsidP="004C50C2">
      <w:pPr>
        <w:pStyle w:val="Style1"/>
        <w:ind w:left="0" w:firstLine="0"/>
        <w:rPr>
          <w:rFonts w:ascii="Times New Roman" w:hAnsi="Times New Roman"/>
          <w:bCs/>
          <w:sz w:val="24"/>
        </w:rPr>
      </w:pPr>
    </w:p>
    <w:p w14:paraId="0B444566" w14:textId="4E8CA1BE" w:rsidR="004C50C2" w:rsidRPr="00E86FDF" w:rsidRDefault="004C50C2" w:rsidP="004C50C2">
      <w:pPr>
        <w:pStyle w:val="Style1"/>
        <w:rPr>
          <w:rFonts w:ascii="Times New Roman" w:hAnsi="Times New Roman"/>
          <w:b w:val="0"/>
          <w:bCs/>
          <w:sz w:val="24"/>
        </w:rPr>
      </w:pPr>
      <w:r w:rsidRPr="00E86FDF">
        <w:rPr>
          <w:rFonts w:ascii="Times New Roman" w:hAnsi="Times New Roman"/>
          <w:bCs/>
          <w:sz w:val="24"/>
        </w:rPr>
        <w:t xml:space="preserve">Teaching Assistant, Teaching Fellow, and Elementary Language Coordinator </w:t>
      </w:r>
      <w:r w:rsidRPr="00E86FDF">
        <w:rPr>
          <w:rFonts w:ascii="Times New Roman" w:hAnsi="Times New Roman"/>
          <w:b w:val="0"/>
          <w:sz w:val="24"/>
        </w:rPr>
        <w:t xml:space="preserve">Department of Germanic Languages, UNC-Chapel Hill, Aug. 1998-May 2004.  Taught German I, II, and III.  </w:t>
      </w:r>
      <w:r w:rsidRPr="00E86FDF">
        <w:rPr>
          <w:rFonts w:ascii="Times New Roman" w:hAnsi="Times New Roman"/>
          <w:b w:val="0"/>
          <w:bCs/>
          <w:sz w:val="24"/>
        </w:rPr>
        <w:t xml:space="preserve">January 2004-May 2004 Assistant Teacher for German 55: “Reality and its Discontents, Kant to Kafka,” a course developed and taught by Guy B. Johnson Professor Clayton </w:t>
      </w:r>
      <w:proofErr w:type="spellStart"/>
      <w:r w:rsidRPr="00E86FDF">
        <w:rPr>
          <w:rFonts w:ascii="Times New Roman" w:hAnsi="Times New Roman"/>
          <w:b w:val="0"/>
          <w:bCs/>
          <w:sz w:val="24"/>
        </w:rPr>
        <w:t>Koelb</w:t>
      </w:r>
      <w:proofErr w:type="spellEnd"/>
      <w:r w:rsidRPr="00E86FDF">
        <w:rPr>
          <w:rFonts w:ascii="Times New Roman" w:hAnsi="Times New Roman"/>
          <w:b w:val="0"/>
          <w:bCs/>
          <w:sz w:val="24"/>
        </w:rPr>
        <w:t xml:space="preserve">.  </w:t>
      </w:r>
    </w:p>
    <w:p w14:paraId="55270B5B" w14:textId="77777777" w:rsidR="004C50C2" w:rsidRPr="00E86FDF" w:rsidRDefault="004C50C2" w:rsidP="004C50C2">
      <w:pPr>
        <w:rPr>
          <w:rFonts w:ascii="Times New Roman" w:hAnsi="Times New Roman" w:cs="Times New Roman"/>
        </w:rPr>
      </w:pPr>
    </w:p>
    <w:p w14:paraId="55EB8FD4" w14:textId="77777777" w:rsidR="004C50C2" w:rsidRPr="00E86FDF" w:rsidRDefault="004C50C2" w:rsidP="004C50C2">
      <w:pPr>
        <w:ind w:left="720" w:hanging="720"/>
        <w:rPr>
          <w:rFonts w:ascii="Times New Roman" w:hAnsi="Times New Roman" w:cs="Times New Roman"/>
        </w:rPr>
      </w:pPr>
      <w:r w:rsidRPr="00E86FDF">
        <w:rPr>
          <w:rFonts w:ascii="Times New Roman" w:hAnsi="Times New Roman" w:cs="Times New Roman"/>
          <w:b/>
        </w:rPr>
        <w:t>Universität Mannheim Teaching Fellow</w:t>
      </w:r>
      <w:r w:rsidRPr="00E86FDF">
        <w:rPr>
          <w:rFonts w:ascii="Times New Roman" w:hAnsi="Times New Roman" w:cs="Times New Roman"/>
        </w:rPr>
        <w:t>, Mannheim, Germany, 1997-1998.  Designed and taught a class on English creative writing.  Taught English pronunciation and English essay writing.</w:t>
      </w:r>
    </w:p>
    <w:p w14:paraId="48F995D3" w14:textId="77777777" w:rsidR="004C50C2" w:rsidRPr="00E86FDF" w:rsidRDefault="004C50C2" w:rsidP="004C50C2">
      <w:pPr>
        <w:ind w:left="720" w:hanging="720"/>
        <w:rPr>
          <w:rFonts w:ascii="Times New Roman" w:hAnsi="Times New Roman" w:cs="Times New Roman"/>
        </w:rPr>
      </w:pPr>
    </w:p>
    <w:p w14:paraId="29F5A961" w14:textId="77777777" w:rsidR="004C50C2" w:rsidRPr="00E86FDF" w:rsidRDefault="004C50C2" w:rsidP="004C50C2">
      <w:pPr>
        <w:ind w:left="720" w:hanging="720"/>
        <w:rPr>
          <w:rFonts w:ascii="Times New Roman" w:hAnsi="Times New Roman" w:cs="Times New Roman"/>
          <w:bCs/>
        </w:rPr>
      </w:pPr>
      <w:r w:rsidRPr="00E86FDF">
        <w:rPr>
          <w:rFonts w:ascii="Times New Roman" w:hAnsi="Times New Roman" w:cs="Times New Roman"/>
          <w:b/>
        </w:rPr>
        <w:t>Teaching Assistant,</w:t>
      </w:r>
      <w:r w:rsidRPr="00E86FDF">
        <w:rPr>
          <w:rFonts w:ascii="Times New Roman" w:hAnsi="Times New Roman" w:cs="Times New Roman"/>
          <w:bCs/>
        </w:rPr>
        <w:t xml:space="preserve"> Kenyon College, Gambier OH, Department of Drama and Dance 1985-1986.  Dance teacher’s assistant and director’s assistant. Taught beginning modern dance.  </w:t>
      </w:r>
    </w:p>
    <w:p w14:paraId="506FAD07" w14:textId="77777777" w:rsidR="004C50C2" w:rsidRPr="00E86FDF" w:rsidRDefault="004C50C2" w:rsidP="004C50C2">
      <w:pPr>
        <w:ind w:left="720" w:hanging="720"/>
        <w:rPr>
          <w:rFonts w:ascii="Times New Roman" w:hAnsi="Times New Roman" w:cs="Times New Roman"/>
          <w:bCs/>
        </w:rPr>
      </w:pPr>
    </w:p>
    <w:p w14:paraId="674DC79F" w14:textId="750E86AA" w:rsidR="004C50C2" w:rsidRPr="00E86FDF" w:rsidRDefault="004C50C2" w:rsidP="004C50C2">
      <w:pPr>
        <w:ind w:left="720" w:hanging="720"/>
        <w:rPr>
          <w:rFonts w:ascii="Times New Roman" w:hAnsi="Times New Roman" w:cs="Times New Roman"/>
          <w:bCs/>
        </w:rPr>
      </w:pPr>
      <w:r w:rsidRPr="00E86FDF">
        <w:rPr>
          <w:rFonts w:ascii="Times New Roman" w:hAnsi="Times New Roman" w:cs="Times New Roman"/>
          <w:b/>
        </w:rPr>
        <w:t>Teaching Assistant,</w:t>
      </w:r>
      <w:r w:rsidRPr="00E86FDF">
        <w:rPr>
          <w:rFonts w:ascii="Times New Roman" w:hAnsi="Times New Roman" w:cs="Times New Roman"/>
          <w:bCs/>
        </w:rPr>
        <w:t xml:space="preserve"> Kenyon College, Gambier OH, Philosophy Department 1984-85. Symbolic Logic teacher’s assistant.  </w:t>
      </w:r>
    </w:p>
    <w:p w14:paraId="495115FA" w14:textId="77777777" w:rsidR="00BD22D6" w:rsidRPr="00E86FDF" w:rsidRDefault="00BD22D6" w:rsidP="004C50C2">
      <w:pPr>
        <w:ind w:left="720" w:hanging="720"/>
        <w:rPr>
          <w:rFonts w:ascii="Times New Roman" w:hAnsi="Times New Roman" w:cs="Times New Roman"/>
          <w:bCs/>
        </w:rPr>
      </w:pPr>
    </w:p>
    <w:p w14:paraId="2DF0160D" w14:textId="77777777" w:rsidR="004C50C2" w:rsidRPr="00E86FDF" w:rsidRDefault="004C50C2" w:rsidP="00C1262D">
      <w:pPr>
        <w:rPr>
          <w:rFonts w:ascii="Times New Roman" w:hAnsi="Times New Roman" w:cs="Times New Roman"/>
          <w:bCs/>
        </w:rPr>
      </w:pPr>
    </w:p>
    <w:p w14:paraId="25017219" w14:textId="167721C5" w:rsidR="004C50C2" w:rsidRPr="00E86FDF" w:rsidRDefault="00BD22D6" w:rsidP="00D64444">
      <w:pPr>
        <w:rPr>
          <w:rFonts w:ascii="Times New Roman" w:hAnsi="Times New Roman" w:cs="Times New Roman"/>
        </w:rPr>
      </w:pPr>
      <w:r w:rsidRPr="00E86FDF">
        <w:rPr>
          <w:rFonts w:ascii="Times New Roman" w:hAnsi="Times New Roman" w:cs="Times New Roman"/>
          <w:b/>
          <w:bCs/>
        </w:rPr>
        <w:t>RESEARCH AND TEACHING INTERESTS</w:t>
      </w:r>
      <w:r w:rsidRPr="00E86FDF">
        <w:rPr>
          <w:rFonts w:ascii="Times New Roman" w:hAnsi="Times New Roman" w:cs="Times New Roman"/>
        </w:rPr>
        <w:t>:</w:t>
      </w:r>
    </w:p>
    <w:p w14:paraId="33A2BB3D" w14:textId="77777777"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 xml:space="preserve">18th and 19th-Century German literature and philosophy </w:t>
      </w:r>
    </w:p>
    <w:p w14:paraId="04F5E775" w14:textId="77777777"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 xml:space="preserve">18th and 19th-Century aesthetics, anthropology, scientific theory political &amp; gender theory  </w:t>
      </w:r>
    </w:p>
    <w:p w14:paraId="68BD343D" w14:textId="7CDBB548"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European intellectual history and literary, political</w:t>
      </w:r>
      <w:r w:rsidR="003E0525">
        <w:rPr>
          <w:rFonts w:ascii="Times New Roman" w:hAnsi="Times New Roman" w:cs="Times New Roman"/>
        </w:rPr>
        <w:t>,</w:t>
      </w:r>
      <w:r w:rsidRPr="00E86FDF">
        <w:rPr>
          <w:rFonts w:ascii="Times New Roman" w:hAnsi="Times New Roman" w:cs="Times New Roman"/>
        </w:rPr>
        <w:t xml:space="preserve"> and social theory</w:t>
      </w:r>
    </w:p>
    <w:p w14:paraId="3D8A05F7" w14:textId="77777777"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 xml:space="preserve">Early 20th Century German Aesthetics and Politics  </w:t>
      </w:r>
    </w:p>
    <w:p w14:paraId="7313AD98" w14:textId="77777777"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 xml:space="preserve">German literature and culture from the Middle Ages to the present German language, culture, literature, and history </w:t>
      </w:r>
    </w:p>
    <w:p w14:paraId="54F78A64" w14:textId="77777777" w:rsidR="007778EB" w:rsidRPr="00E86FDF"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Aesthetics from the Ancients to the Moderns</w:t>
      </w:r>
    </w:p>
    <w:p w14:paraId="37850701" w14:textId="77777777" w:rsidR="007778EB" w:rsidRDefault="007778EB" w:rsidP="007778EB">
      <w:pPr>
        <w:pStyle w:val="ListParagraph"/>
        <w:numPr>
          <w:ilvl w:val="0"/>
          <w:numId w:val="5"/>
        </w:numPr>
        <w:tabs>
          <w:tab w:val="left" w:pos="720"/>
        </w:tabs>
        <w:rPr>
          <w:rFonts w:ascii="Times New Roman" w:hAnsi="Times New Roman" w:cs="Times New Roman"/>
        </w:rPr>
      </w:pPr>
      <w:r w:rsidRPr="00E86FDF">
        <w:rPr>
          <w:rFonts w:ascii="Times New Roman" w:hAnsi="Times New Roman" w:cs="Times New Roman"/>
        </w:rPr>
        <w:t>Language acquisition and (critical) pedagogy</w:t>
      </w:r>
    </w:p>
    <w:p w14:paraId="778E57F7" w14:textId="77777777" w:rsidR="00792748" w:rsidRPr="00E86FDF" w:rsidRDefault="00792748" w:rsidP="00792748">
      <w:pPr>
        <w:pStyle w:val="ListParagraph"/>
        <w:tabs>
          <w:tab w:val="left" w:pos="720"/>
        </w:tabs>
        <w:rPr>
          <w:rFonts w:ascii="Times New Roman" w:hAnsi="Times New Roman" w:cs="Times New Roman"/>
        </w:rPr>
      </w:pPr>
    </w:p>
    <w:p w14:paraId="2445B343" w14:textId="77777777" w:rsidR="001A26E8" w:rsidRPr="00E86FDF" w:rsidRDefault="001A26E8" w:rsidP="001A26E8">
      <w:pPr>
        <w:ind w:left="720" w:hanging="720"/>
        <w:rPr>
          <w:rFonts w:ascii="Times New Roman" w:hAnsi="Times New Roman" w:cs="Times New Roman"/>
          <w:b/>
          <w:bCs/>
        </w:rPr>
      </w:pPr>
      <w:r w:rsidRPr="00E86FDF">
        <w:rPr>
          <w:rFonts w:ascii="Times New Roman" w:hAnsi="Times New Roman" w:cs="Times New Roman"/>
          <w:b/>
          <w:bCs/>
        </w:rPr>
        <w:t>REFEREED SEMINAR PRESENTED:</w:t>
      </w:r>
    </w:p>
    <w:p w14:paraId="20FAE6F3" w14:textId="77777777" w:rsidR="001A26E8" w:rsidRPr="00E86FDF" w:rsidRDefault="001A26E8" w:rsidP="001A26E8">
      <w:pPr>
        <w:ind w:left="720" w:hanging="720"/>
        <w:rPr>
          <w:rFonts w:ascii="Times New Roman" w:hAnsi="Times New Roman" w:cs="Times New Roman"/>
          <w:b/>
          <w:bCs/>
        </w:rPr>
      </w:pPr>
    </w:p>
    <w:p w14:paraId="6D7D71F0" w14:textId="7332F31B" w:rsidR="001A26E8" w:rsidRPr="001A26E8" w:rsidRDefault="001A26E8" w:rsidP="001A26E8">
      <w:pPr>
        <w:ind w:left="720" w:hanging="720"/>
        <w:rPr>
          <w:rFonts w:ascii="Times New Roman" w:hAnsi="Times New Roman" w:cs="Times New Roman"/>
        </w:rPr>
      </w:pPr>
      <w:r w:rsidRPr="00E86FDF">
        <w:rPr>
          <w:rFonts w:ascii="Times New Roman" w:hAnsi="Times New Roman" w:cs="Times New Roman"/>
        </w:rPr>
        <w:t>“Race Theory in Classical German Thought</w:t>
      </w:r>
      <w:r>
        <w:rPr>
          <w:rFonts w:ascii="Times New Roman" w:hAnsi="Times New Roman" w:cs="Times New Roman"/>
        </w:rPr>
        <w:t>,</w:t>
      </w:r>
      <w:r w:rsidRPr="00E86FDF">
        <w:rPr>
          <w:rFonts w:ascii="Times New Roman" w:hAnsi="Times New Roman" w:cs="Times New Roman"/>
        </w:rPr>
        <w:t>”</w:t>
      </w:r>
      <w:r>
        <w:rPr>
          <w:rFonts w:ascii="Times New Roman" w:hAnsi="Times New Roman" w:cs="Times New Roman"/>
        </w:rPr>
        <w:t xml:space="preserve"> a three-day seminar</w:t>
      </w:r>
      <w:r w:rsidRPr="00E86FDF">
        <w:rPr>
          <w:rFonts w:ascii="Times New Roman" w:hAnsi="Times New Roman" w:cs="Times New Roman"/>
        </w:rPr>
        <w:t xml:space="preserve"> with Michael Saman of N</w:t>
      </w:r>
      <w:r>
        <w:rPr>
          <w:rFonts w:ascii="Times New Roman" w:hAnsi="Times New Roman" w:cs="Times New Roman"/>
        </w:rPr>
        <w:t xml:space="preserve">ew </w:t>
      </w:r>
      <w:r w:rsidRPr="00E86FDF">
        <w:rPr>
          <w:rFonts w:ascii="Times New Roman" w:hAnsi="Times New Roman" w:cs="Times New Roman"/>
        </w:rPr>
        <w:t>Y</w:t>
      </w:r>
      <w:r>
        <w:rPr>
          <w:rFonts w:ascii="Times New Roman" w:hAnsi="Times New Roman" w:cs="Times New Roman"/>
        </w:rPr>
        <w:t xml:space="preserve">ork </w:t>
      </w:r>
      <w:r w:rsidRPr="00E86FDF">
        <w:rPr>
          <w:rFonts w:ascii="Times New Roman" w:hAnsi="Times New Roman" w:cs="Times New Roman"/>
        </w:rPr>
        <w:t>U</w:t>
      </w:r>
      <w:r>
        <w:rPr>
          <w:rFonts w:ascii="Times New Roman" w:hAnsi="Times New Roman" w:cs="Times New Roman"/>
        </w:rPr>
        <w:t>niversity</w:t>
      </w:r>
      <w:r w:rsidRPr="00E86FDF">
        <w:rPr>
          <w:rFonts w:ascii="Times New Roman" w:hAnsi="Times New Roman" w:cs="Times New Roman"/>
        </w:rPr>
        <w:t xml:space="preserve"> at the German Studies Conference in Pittsburgh PA, October 2018.</w:t>
      </w:r>
    </w:p>
    <w:p w14:paraId="237A4214" w14:textId="77777777" w:rsidR="001A26E8" w:rsidRDefault="001A26E8" w:rsidP="008C65BE">
      <w:pPr>
        <w:rPr>
          <w:rFonts w:ascii="Times New Roman" w:hAnsi="Times New Roman" w:cs="Times New Roman"/>
          <w:b/>
          <w:bCs/>
        </w:rPr>
      </w:pPr>
    </w:p>
    <w:p w14:paraId="2E9158D0" w14:textId="0EAD6696" w:rsidR="00A04D81" w:rsidRDefault="00FF29E0" w:rsidP="008C65BE">
      <w:pPr>
        <w:rPr>
          <w:rFonts w:ascii="Times New Roman" w:hAnsi="Times New Roman" w:cs="Times New Roman"/>
          <w:b/>
          <w:bCs/>
        </w:rPr>
      </w:pPr>
      <w:r w:rsidRPr="00E86FDF">
        <w:rPr>
          <w:rFonts w:ascii="Times New Roman" w:hAnsi="Times New Roman" w:cs="Times New Roman"/>
          <w:b/>
          <w:bCs/>
        </w:rPr>
        <w:t>PUBLICATIONS</w:t>
      </w:r>
      <w:r w:rsidR="00775C50" w:rsidRPr="00E86FDF">
        <w:rPr>
          <w:rFonts w:ascii="Times New Roman" w:hAnsi="Times New Roman" w:cs="Times New Roman"/>
          <w:b/>
          <w:bCs/>
        </w:rPr>
        <w:t xml:space="preserve"> REFEREED:</w:t>
      </w:r>
    </w:p>
    <w:p w14:paraId="06927F1B" w14:textId="77777777" w:rsidR="005A68CC" w:rsidRDefault="005A68CC" w:rsidP="008C65BE">
      <w:pPr>
        <w:rPr>
          <w:rFonts w:ascii="Times New Roman" w:hAnsi="Times New Roman" w:cs="Times New Roman"/>
          <w:b/>
          <w:bCs/>
        </w:rPr>
      </w:pPr>
    </w:p>
    <w:p w14:paraId="7EC2D704" w14:textId="2970FF47" w:rsidR="005A68CC" w:rsidRPr="005A68CC" w:rsidRDefault="006F0B26" w:rsidP="005A68CC">
      <w:pPr>
        <w:ind w:left="720" w:hanging="720"/>
        <w:rPr>
          <w:rFonts w:ascii="Times New Roman" w:hAnsi="Times New Roman" w:cs="Times New Roman"/>
        </w:rPr>
      </w:pPr>
      <w:r>
        <w:rPr>
          <w:rFonts w:ascii="Times New Roman" w:hAnsi="Times New Roman" w:cs="Times New Roman"/>
        </w:rPr>
        <w:t>Spring 2024</w:t>
      </w:r>
      <w:r w:rsidR="009F448F">
        <w:rPr>
          <w:rFonts w:ascii="Times New Roman" w:hAnsi="Times New Roman" w:cs="Times New Roman"/>
        </w:rPr>
        <w:t xml:space="preserve"> </w:t>
      </w:r>
      <w:r>
        <w:rPr>
          <w:rFonts w:ascii="Times New Roman" w:hAnsi="Times New Roman" w:cs="Times New Roman"/>
        </w:rPr>
        <w:t>e</w:t>
      </w:r>
      <w:r w:rsidR="009F448F">
        <w:rPr>
          <w:rFonts w:ascii="Times New Roman" w:hAnsi="Times New Roman" w:cs="Times New Roman"/>
        </w:rPr>
        <w:t xml:space="preserve">ssay entitled </w:t>
      </w:r>
      <w:r w:rsidR="005A68CC">
        <w:rPr>
          <w:rFonts w:ascii="Times New Roman" w:hAnsi="Times New Roman" w:cs="Times New Roman"/>
        </w:rPr>
        <w:t xml:space="preserve">“Kant’s Race Theory, Kleist, and Disciplinary Boundaries,” in </w:t>
      </w:r>
      <w:r w:rsidR="005A68CC" w:rsidRPr="008817D2">
        <w:rPr>
          <w:rFonts w:ascii="Times New Roman" w:hAnsi="Times New Roman" w:cs="Times New Roman"/>
          <w:i/>
          <w:iCs/>
        </w:rPr>
        <w:t>The Goethe Yearbook</w:t>
      </w:r>
      <w:r w:rsidR="005A68CC">
        <w:rPr>
          <w:rFonts w:ascii="Times New Roman" w:hAnsi="Times New Roman" w:cs="Times New Roman"/>
        </w:rPr>
        <w:t xml:space="preserve">, </w:t>
      </w:r>
      <w:r w:rsidR="00361285">
        <w:rPr>
          <w:rFonts w:ascii="Times New Roman" w:hAnsi="Times New Roman" w:cs="Times New Roman"/>
        </w:rPr>
        <w:t>31 (2024) 135-142</w:t>
      </w:r>
      <w:r w:rsidR="005A68CC">
        <w:rPr>
          <w:rFonts w:ascii="Times New Roman" w:hAnsi="Times New Roman" w:cs="Times New Roman"/>
        </w:rPr>
        <w:t>.</w:t>
      </w:r>
    </w:p>
    <w:p w14:paraId="5D4E0715" w14:textId="77777777" w:rsidR="00E211CA" w:rsidRPr="00E86FDF" w:rsidRDefault="00E211CA" w:rsidP="005A68CC">
      <w:pPr>
        <w:ind w:left="720" w:hanging="720"/>
        <w:rPr>
          <w:rFonts w:ascii="Times New Roman" w:hAnsi="Times New Roman" w:cs="Times New Roman"/>
          <w:b/>
          <w:bCs/>
        </w:rPr>
      </w:pPr>
    </w:p>
    <w:p w14:paraId="010E78C8" w14:textId="46D7CDA6" w:rsidR="006506F2" w:rsidRPr="00E86FDF" w:rsidRDefault="006506F2" w:rsidP="006506F2">
      <w:pPr>
        <w:ind w:left="792" w:hanging="792"/>
        <w:rPr>
          <w:rFonts w:ascii="Times New Roman" w:hAnsi="Times New Roman" w:cs="Times New Roman"/>
          <w:lang w:val="de-DE"/>
        </w:rPr>
      </w:pPr>
      <w:r w:rsidRPr="00E86FDF">
        <w:rPr>
          <w:rFonts w:ascii="Times New Roman" w:hAnsi="Times New Roman" w:cs="Times New Roman"/>
        </w:rPr>
        <w:t xml:space="preserve">July 2019 book chapter entitled “On Specialization and the Dead Eye: Kant’s Race Theory and the Problem of Perception Illustrated in Kleist’s Betrothal in Santo Domingo” in </w:t>
      </w:r>
      <w:r w:rsidRPr="00E86FDF">
        <w:rPr>
          <w:rFonts w:ascii="Times New Roman" w:hAnsi="Times New Roman" w:cs="Times New Roman"/>
          <w:i/>
          <w:iCs/>
        </w:rPr>
        <w:t>Race Theory in Literature</w:t>
      </w:r>
      <w:r w:rsidR="000721EE">
        <w:rPr>
          <w:rFonts w:ascii="Times New Roman" w:hAnsi="Times New Roman" w:cs="Times New Roman"/>
          <w:i/>
          <w:iCs/>
        </w:rPr>
        <w:t>: Dissemination, Criticisms, Interceptions</w:t>
      </w:r>
      <w:r w:rsidRPr="00E86FDF">
        <w:rPr>
          <w:rFonts w:ascii="Times New Roman" w:hAnsi="Times New Roman" w:cs="Times New Roman"/>
        </w:rPr>
        <w:t xml:space="preserve">, </w:t>
      </w:r>
      <w:r w:rsidR="000721EE">
        <w:rPr>
          <w:rFonts w:ascii="Times New Roman" w:hAnsi="Times New Roman" w:cs="Times New Roman"/>
        </w:rPr>
        <w:t xml:space="preserve">edited </w:t>
      </w:r>
      <w:r w:rsidRPr="00E86FDF">
        <w:rPr>
          <w:rFonts w:ascii="Times New Roman" w:hAnsi="Times New Roman" w:cs="Times New Roman"/>
        </w:rPr>
        <w:t>by</w:t>
      </w:r>
      <w:r w:rsidR="000721EE">
        <w:rPr>
          <w:rFonts w:ascii="Times New Roman" w:hAnsi="Times New Roman" w:cs="Times New Roman"/>
        </w:rPr>
        <w:t xml:space="preserve"> Pauline </w:t>
      </w:r>
      <w:proofErr w:type="spellStart"/>
      <w:r w:rsidR="000721EE">
        <w:rPr>
          <w:rFonts w:ascii="Times New Roman" w:hAnsi="Times New Roman" w:cs="Times New Roman"/>
        </w:rPr>
        <w:t>Moret-Jenkus</w:t>
      </w:r>
      <w:proofErr w:type="spellEnd"/>
      <w:r w:rsidR="000721EE">
        <w:rPr>
          <w:rFonts w:ascii="Times New Roman" w:hAnsi="Times New Roman" w:cs="Times New Roman"/>
        </w:rPr>
        <w:t xml:space="preserve"> and Adam Toft.</w:t>
      </w:r>
      <w:r w:rsidRPr="00E86FDF">
        <w:rPr>
          <w:rFonts w:ascii="Times New Roman" w:hAnsi="Times New Roman" w:cs="Times New Roman"/>
        </w:rPr>
        <w:t xml:space="preserve"> Cambridge Scholars Publishing, 2019. </w:t>
      </w:r>
      <w:r w:rsidRPr="00E86FDF">
        <w:rPr>
          <w:rFonts w:ascii="Times New Roman" w:hAnsi="Times New Roman" w:cs="Times New Roman"/>
          <w:lang w:val="de-DE"/>
        </w:rPr>
        <w:t>(89-108).</w:t>
      </w:r>
    </w:p>
    <w:p w14:paraId="233C5299" w14:textId="77777777" w:rsidR="006506F2" w:rsidRPr="00E86FDF" w:rsidRDefault="006506F2" w:rsidP="006506F2">
      <w:pPr>
        <w:ind w:left="792" w:hanging="792"/>
        <w:rPr>
          <w:rFonts w:ascii="Times New Roman" w:hAnsi="Times New Roman" w:cs="Times New Roman"/>
          <w:lang w:val="de-DE"/>
        </w:rPr>
      </w:pPr>
    </w:p>
    <w:p w14:paraId="5C397C0F" w14:textId="134E7772" w:rsidR="006506F2" w:rsidRPr="00E86FDF" w:rsidRDefault="006506F2" w:rsidP="006506F2">
      <w:pPr>
        <w:ind w:left="792" w:hanging="792"/>
        <w:rPr>
          <w:rFonts w:ascii="Times New Roman" w:hAnsi="Times New Roman" w:cs="Times New Roman"/>
        </w:rPr>
      </w:pPr>
      <w:r w:rsidRPr="00E86FDF">
        <w:rPr>
          <w:rFonts w:ascii="Times New Roman" w:hAnsi="Times New Roman" w:cs="Times New Roman"/>
        </w:rPr>
        <w:t xml:space="preserve">April 2012 article entitled “Disinterested Pleasure and Aesthetic Autonomy in Georg Forster’s </w:t>
      </w:r>
      <w:r w:rsidRPr="00E86FDF">
        <w:rPr>
          <w:rFonts w:ascii="Times New Roman" w:hAnsi="Times New Roman" w:cs="Times New Roman"/>
          <w:i/>
        </w:rPr>
        <w:t>Voyage ‘round the World</w:t>
      </w:r>
      <w:r w:rsidRPr="00E86FDF">
        <w:rPr>
          <w:rFonts w:ascii="Times New Roman" w:hAnsi="Times New Roman" w:cs="Times New Roman"/>
        </w:rPr>
        <w:t xml:space="preserve">” published in the journal </w:t>
      </w:r>
      <w:r w:rsidRPr="00E86FDF">
        <w:rPr>
          <w:rFonts w:ascii="Times New Roman" w:hAnsi="Times New Roman" w:cs="Times New Roman"/>
          <w:i/>
        </w:rPr>
        <w:t>Open Inquire Archive</w:t>
      </w:r>
      <w:r w:rsidRPr="00E86FDF">
        <w:rPr>
          <w:rFonts w:ascii="Times New Roman" w:hAnsi="Times New Roman" w:cs="Times New Roman"/>
        </w:rPr>
        <w:t xml:space="preserve"> </w:t>
      </w:r>
      <w:proofErr w:type="gramStart"/>
      <w:r w:rsidRPr="00E86FDF">
        <w:rPr>
          <w:rFonts w:ascii="Times New Roman" w:hAnsi="Times New Roman" w:cs="Times New Roman"/>
        </w:rPr>
        <w:t>1</w:t>
      </w:r>
      <w:r w:rsidR="00DE6D00">
        <w:rPr>
          <w:rFonts w:ascii="Times New Roman" w:hAnsi="Times New Roman" w:cs="Times New Roman"/>
        </w:rPr>
        <w:t xml:space="preserve"> </w:t>
      </w:r>
      <w:r w:rsidRPr="00E86FDF">
        <w:rPr>
          <w:rFonts w:ascii="Times New Roman" w:hAnsi="Times New Roman" w:cs="Times New Roman"/>
        </w:rPr>
        <w:t>:</w:t>
      </w:r>
      <w:proofErr w:type="gramEnd"/>
      <w:r w:rsidRPr="00E86FDF">
        <w:rPr>
          <w:rFonts w:ascii="Times New Roman" w:hAnsi="Times New Roman" w:cs="Times New Roman"/>
        </w:rPr>
        <w:t xml:space="preserve"> 5 (2012).</w:t>
      </w:r>
    </w:p>
    <w:p w14:paraId="24593942" w14:textId="77777777" w:rsidR="006506F2" w:rsidRPr="00E86FDF" w:rsidRDefault="006506F2" w:rsidP="006506F2">
      <w:pPr>
        <w:ind w:left="792" w:hanging="792"/>
        <w:rPr>
          <w:rFonts w:ascii="Times New Roman" w:hAnsi="Times New Roman" w:cs="Times New Roman"/>
        </w:rPr>
      </w:pPr>
    </w:p>
    <w:p w14:paraId="0DF6670E" w14:textId="7DFDD7F0" w:rsidR="006506F2" w:rsidRPr="00E86FDF" w:rsidRDefault="006506F2" w:rsidP="006506F2">
      <w:pPr>
        <w:ind w:left="792" w:hanging="792"/>
        <w:rPr>
          <w:rFonts w:ascii="Times New Roman" w:hAnsi="Times New Roman" w:cs="Times New Roman"/>
        </w:rPr>
      </w:pPr>
      <w:r w:rsidRPr="00E86FDF">
        <w:rPr>
          <w:rFonts w:ascii="Times New Roman" w:hAnsi="Times New Roman" w:cs="Times New Roman"/>
        </w:rPr>
        <w:t xml:space="preserve">March 2012 article entitled “Aesthetics, Anthropology, and the Limits of Enlightenment Cosmopolitanism in Georg Forster’s </w:t>
      </w:r>
      <w:proofErr w:type="spellStart"/>
      <w:r w:rsidRPr="00E86FDF">
        <w:rPr>
          <w:rFonts w:ascii="Times New Roman" w:hAnsi="Times New Roman" w:cs="Times New Roman"/>
          <w:i/>
        </w:rPr>
        <w:t>Reise</w:t>
      </w:r>
      <w:proofErr w:type="spellEnd"/>
      <w:r w:rsidRPr="00E86FDF">
        <w:rPr>
          <w:rFonts w:ascii="Times New Roman" w:hAnsi="Times New Roman" w:cs="Times New Roman"/>
          <w:i/>
        </w:rPr>
        <w:t xml:space="preserve"> um die Welt</w:t>
      </w:r>
      <w:r w:rsidRPr="00E86FDF">
        <w:rPr>
          <w:rFonts w:ascii="Times New Roman" w:hAnsi="Times New Roman" w:cs="Times New Roman"/>
        </w:rPr>
        <w:t xml:space="preserve">” published in the journal </w:t>
      </w:r>
      <w:r w:rsidRPr="00E86FDF">
        <w:rPr>
          <w:rFonts w:ascii="Times New Roman" w:hAnsi="Times New Roman" w:cs="Times New Roman"/>
          <w:i/>
        </w:rPr>
        <w:t xml:space="preserve">New Perspectives on the Eighteenth Century </w:t>
      </w:r>
      <w:proofErr w:type="gramStart"/>
      <w:r w:rsidRPr="00E86FDF">
        <w:rPr>
          <w:rFonts w:ascii="Times New Roman" w:hAnsi="Times New Roman" w:cs="Times New Roman"/>
        </w:rPr>
        <w:t>9 :</w:t>
      </w:r>
      <w:proofErr w:type="gramEnd"/>
      <w:r w:rsidRPr="00E86FDF">
        <w:rPr>
          <w:rFonts w:ascii="Times New Roman" w:hAnsi="Times New Roman" w:cs="Times New Roman"/>
        </w:rPr>
        <w:t xml:space="preserve"> 1 (Spring, 2012)</w:t>
      </w:r>
      <w:r w:rsidR="0017298A">
        <w:rPr>
          <w:rFonts w:ascii="Times New Roman" w:hAnsi="Times New Roman" w:cs="Times New Roman"/>
        </w:rPr>
        <w:t xml:space="preserve"> </w:t>
      </w:r>
      <w:r w:rsidR="00DE6D00">
        <w:rPr>
          <w:rFonts w:ascii="Times New Roman" w:hAnsi="Times New Roman" w:cs="Times New Roman"/>
        </w:rPr>
        <w:t>31-51</w:t>
      </w:r>
      <w:r w:rsidRPr="00E86FDF">
        <w:rPr>
          <w:rFonts w:ascii="Times New Roman" w:hAnsi="Times New Roman" w:cs="Times New Roman"/>
        </w:rPr>
        <w:t>.</w:t>
      </w:r>
    </w:p>
    <w:p w14:paraId="40DC41E7" w14:textId="77777777" w:rsidR="006506F2" w:rsidRPr="00E86FDF" w:rsidRDefault="006506F2" w:rsidP="006506F2">
      <w:pPr>
        <w:ind w:left="792" w:hanging="792"/>
        <w:rPr>
          <w:rFonts w:ascii="Times New Roman" w:hAnsi="Times New Roman" w:cs="Times New Roman"/>
        </w:rPr>
      </w:pPr>
    </w:p>
    <w:p w14:paraId="5CD90F23" w14:textId="1BDE5A2F" w:rsidR="006506F2" w:rsidRPr="00DE6D00" w:rsidRDefault="006506F2" w:rsidP="006506F2">
      <w:pPr>
        <w:ind w:left="792" w:hanging="792"/>
        <w:rPr>
          <w:rFonts w:ascii="Times New Roman" w:hAnsi="Times New Roman" w:cs="Times New Roman"/>
          <w:i/>
        </w:rPr>
      </w:pPr>
      <w:r w:rsidRPr="00E86FDF">
        <w:rPr>
          <w:rFonts w:ascii="Times New Roman" w:hAnsi="Times New Roman" w:cs="Times New Roman"/>
        </w:rPr>
        <w:t>October 2012 article entitled “Kant’s Race Theory, Forster’s Counter, and the Metaphysics of Color”</w:t>
      </w:r>
      <w:r w:rsidRPr="00E86FDF">
        <w:rPr>
          <w:rFonts w:ascii="Times New Roman" w:hAnsi="Times New Roman" w:cs="Times New Roman"/>
          <w:i/>
        </w:rPr>
        <w:t xml:space="preserve"> </w:t>
      </w:r>
      <w:r w:rsidRPr="00E86FDF">
        <w:rPr>
          <w:rFonts w:ascii="Times New Roman" w:hAnsi="Times New Roman" w:cs="Times New Roman"/>
        </w:rPr>
        <w:t xml:space="preserve">published in the journal, </w:t>
      </w:r>
      <w:r w:rsidRPr="00E86FDF">
        <w:rPr>
          <w:rFonts w:ascii="Times New Roman" w:hAnsi="Times New Roman" w:cs="Times New Roman"/>
          <w:i/>
        </w:rPr>
        <w:t xml:space="preserve">The Eighteenth Century: Theory and </w:t>
      </w:r>
      <w:r w:rsidRPr="00DE6D00">
        <w:rPr>
          <w:rFonts w:ascii="Times New Roman" w:hAnsi="Times New Roman" w:cs="Times New Roman"/>
          <w:i/>
        </w:rPr>
        <w:t>Interpretation</w:t>
      </w:r>
      <w:r w:rsidRPr="00DE6D00">
        <w:rPr>
          <w:rFonts w:ascii="Times New Roman" w:hAnsi="Times New Roman" w:cs="Times New Roman"/>
        </w:rPr>
        <w:t xml:space="preserve"> </w:t>
      </w:r>
      <w:r w:rsidRPr="00DE6D00">
        <w:rPr>
          <w:rStyle w:val="EndnoteTextChar"/>
          <w:sz w:val="24"/>
          <w:szCs w:val="24"/>
        </w:rPr>
        <w:t>53:4 (Winter, 2012)</w:t>
      </w:r>
      <w:r w:rsidR="00DE6D00">
        <w:rPr>
          <w:rStyle w:val="EndnoteTextChar"/>
          <w:sz w:val="24"/>
          <w:szCs w:val="24"/>
        </w:rPr>
        <w:t xml:space="preserve"> 393-412</w:t>
      </w:r>
      <w:r w:rsidRPr="00DE6D00">
        <w:rPr>
          <w:rStyle w:val="EndnoteTextChar"/>
          <w:sz w:val="24"/>
          <w:szCs w:val="24"/>
        </w:rPr>
        <w:t xml:space="preserve">. </w:t>
      </w:r>
      <w:r w:rsidRPr="00DE6D00">
        <w:rPr>
          <w:rFonts w:ascii="Times New Roman" w:hAnsi="Times New Roman" w:cs="Times New Roman"/>
        </w:rPr>
        <w:t xml:space="preserve"> </w:t>
      </w:r>
    </w:p>
    <w:p w14:paraId="0E2691DA" w14:textId="19BB711F" w:rsidR="006506F2" w:rsidRPr="00E86FDF" w:rsidRDefault="006506F2" w:rsidP="006506F2">
      <w:pPr>
        <w:ind w:left="792" w:hanging="792"/>
        <w:rPr>
          <w:rFonts w:ascii="Times New Roman" w:hAnsi="Times New Roman" w:cs="Times New Roman"/>
        </w:rPr>
      </w:pPr>
    </w:p>
    <w:p w14:paraId="45DE0485" w14:textId="1572A90B" w:rsidR="008C65BE" w:rsidRDefault="008C65BE" w:rsidP="008C65BE">
      <w:pPr>
        <w:ind w:left="792" w:hanging="792"/>
        <w:rPr>
          <w:rFonts w:ascii="Times New Roman" w:hAnsi="Times New Roman" w:cs="Times New Roman"/>
          <w:b/>
          <w:bCs/>
        </w:rPr>
      </w:pPr>
      <w:r w:rsidRPr="00E86FDF">
        <w:rPr>
          <w:rFonts w:ascii="Times New Roman" w:hAnsi="Times New Roman" w:cs="Times New Roman"/>
          <w:b/>
          <w:bCs/>
        </w:rPr>
        <w:t>WORK IN PROGRESS:</w:t>
      </w:r>
    </w:p>
    <w:p w14:paraId="0C1D564F" w14:textId="77777777" w:rsidR="008817D2" w:rsidRDefault="008817D2" w:rsidP="008C65BE">
      <w:pPr>
        <w:ind w:left="792" w:hanging="792"/>
        <w:rPr>
          <w:rFonts w:ascii="Times New Roman" w:hAnsi="Times New Roman" w:cs="Times New Roman"/>
          <w:b/>
          <w:bCs/>
        </w:rPr>
      </w:pPr>
    </w:p>
    <w:p w14:paraId="6EEBC1E7" w14:textId="05682184" w:rsidR="008817D2" w:rsidRPr="008817D2" w:rsidRDefault="008817D2" w:rsidP="008C65BE">
      <w:pPr>
        <w:ind w:left="792" w:hanging="792"/>
        <w:rPr>
          <w:rFonts w:ascii="Times New Roman" w:hAnsi="Times New Roman" w:cs="Times New Roman"/>
        </w:rPr>
      </w:pPr>
      <w:r>
        <w:rPr>
          <w:rFonts w:ascii="Times New Roman" w:hAnsi="Times New Roman" w:cs="Times New Roman"/>
        </w:rPr>
        <w:t xml:space="preserve">Solicited </w:t>
      </w:r>
      <w:r w:rsidRPr="008817D2">
        <w:rPr>
          <w:rFonts w:ascii="Times New Roman" w:hAnsi="Times New Roman" w:cs="Times New Roman"/>
        </w:rPr>
        <w:t xml:space="preserve">Essay entitled </w:t>
      </w:r>
      <w:r>
        <w:rPr>
          <w:rFonts w:ascii="Times New Roman" w:hAnsi="Times New Roman" w:cs="Times New Roman"/>
        </w:rPr>
        <w:t xml:space="preserve">“On Faith and Creativity in Science: Foster’s critique of Meiners’ Race Theory” for </w:t>
      </w:r>
      <w:r w:rsidRPr="008817D2">
        <w:rPr>
          <w:rFonts w:ascii="Times New Roman" w:hAnsi="Times New Roman" w:cs="Times New Roman"/>
          <w:i/>
          <w:iCs/>
        </w:rPr>
        <w:t>The Lessing Yearbook</w:t>
      </w:r>
      <w:r>
        <w:rPr>
          <w:rFonts w:ascii="Times New Roman" w:hAnsi="Times New Roman" w:cs="Times New Roman"/>
        </w:rPr>
        <w:t>, 2025.</w:t>
      </w:r>
    </w:p>
    <w:p w14:paraId="6ACBBA80" w14:textId="77777777" w:rsidR="00E211CA" w:rsidRPr="00E86FDF" w:rsidRDefault="00E211CA" w:rsidP="008C65BE">
      <w:pPr>
        <w:ind w:left="792" w:hanging="792"/>
        <w:rPr>
          <w:rFonts w:ascii="Times New Roman" w:hAnsi="Times New Roman" w:cs="Times New Roman"/>
          <w:b/>
          <w:bCs/>
        </w:rPr>
      </w:pPr>
    </w:p>
    <w:p w14:paraId="4B3A14EF" w14:textId="27A7F3DD" w:rsidR="006506F2" w:rsidRPr="00E86FDF" w:rsidRDefault="006506F2" w:rsidP="002B66A6">
      <w:pPr>
        <w:ind w:left="810" w:hanging="810"/>
        <w:rPr>
          <w:rFonts w:ascii="Times New Roman" w:hAnsi="Times New Roman" w:cs="Times New Roman"/>
          <w:i/>
        </w:rPr>
      </w:pPr>
      <w:r w:rsidRPr="00E86FDF">
        <w:rPr>
          <w:rFonts w:ascii="Times New Roman" w:hAnsi="Times New Roman" w:cs="Times New Roman"/>
        </w:rPr>
        <w:t xml:space="preserve">A Book Entitled: </w:t>
      </w:r>
      <w:r w:rsidR="004A1CAE">
        <w:rPr>
          <w:rFonts w:ascii="Times New Roman" w:hAnsi="Times New Roman" w:cs="Times New Roman"/>
          <w:i/>
        </w:rPr>
        <w:t xml:space="preserve">Radical Realism and </w:t>
      </w:r>
      <w:r w:rsidR="00120679">
        <w:rPr>
          <w:rFonts w:ascii="Times New Roman" w:hAnsi="Times New Roman" w:cs="Times New Roman"/>
          <w:i/>
        </w:rPr>
        <w:t>Hopeful Idealism</w:t>
      </w:r>
      <w:r w:rsidRPr="00E86FDF">
        <w:rPr>
          <w:rFonts w:ascii="Times New Roman" w:hAnsi="Times New Roman" w:cs="Times New Roman"/>
          <w:i/>
        </w:rPr>
        <w:t xml:space="preserve">: The Argument for Art in Science found in Critiques of Kant’s </w:t>
      </w:r>
      <w:r w:rsidR="008817D2">
        <w:rPr>
          <w:rFonts w:ascii="Times New Roman" w:hAnsi="Times New Roman" w:cs="Times New Roman"/>
          <w:i/>
        </w:rPr>
        <w:t xml:space="preserve">Race and </w:t>
      </w:r>
      <w:r w:rsidRPr="00E86FDF">
        <w:rPr>
          <w:rFonts w:ascii="Times New Roman" w:hAnsi="Times New Roman" w:cs="Times New Roman"/>
          <w:i/>
        </w:rPr>
        <w:t>Scientific Theor</w:t>
      </w:r>
      <w:r w:rsidR="008817D2">
        <w:rPr>
          <w:rFonts w:ascii="Times New Roman" w:hAnsi="Times New Roman" w:cs="Times New Roman"/>
          <w:i/>
        </w:rPr>
        <w:t>ies</w:t>
      </w:r>
      <w:r w:rsidRPr="00E86FDF">
        <w:rPr>
          <w:rFonts w:ascii="Times New Roman" w:hAnsi="Times New Roman" w:cs="Times New Roman"/>
          <w:i/>
        </w:rPr>
        <w:t xml:space="preserve"> by Schiller, Goethe, and Kleist</w:t>
      </w:r>
    </w:p>
    <w:p w14:paraId="4465BA14" w14:textId="77777777" w:rsidR="00E211CA" w:rsidRPr="00E86FDF" w:rsidRDefault="00E211CA" w:rsidP="00E211CA">
      <w:pPr>
        <w:rPr>
          <w:rFonts w:ascii="Times New Roman" w:hAnsi="Times New Roman" w:cs="Times New Roman"/>
          <w:b/>
          <w:bCs/>
          <w:iCs/>
        </w:rPr>
      </w:pPr>
    </w:p>
    <w:p w14:paraId="4B0DA209" w14:textId="5DACAC95" w:rsidR="00E211CA" w:rsidRDefault="002C3472" w:rsidP="00E211CA">
      <w:pPr>
        <w:rPr>
          <w:rFonts w:ascii="Times New Roman" w:hAnsi="Times New Roman" w:cs="Times New Roman"/>
          <w:b/>
          <w:bCs/>
          <w:iCs/>
        </w:rPr>
      </w:pPr>
      <w:r w:rsidRPr="00E86FDF">
        <w:rPr>
          <w:rFonts w:ascii="Times New Roman" w:hAnsi="Times New Roman" w:cs="Times New Roman"/>
          <w:b/>
          <w:bCs/>
          <w:iCs/>
        </w:rPr>
        <w:t>REFEREED CONFERENCE PAPERS:</w:t>
      </w:r>
    </w:p>
    <w:p w14:paraId="02773CB3" w14:textId="77777777" w:rsidR="000F7DBD" w:rsidRDefault="000F7DBD" w:rsidP="00E211CA">
      <w:pPr>
        <w:rPr>
          <w:rFonts w:ascii="Times New Roman" w:hAnsi="Times New Roman" w:cs="Times New Roman"/>
          <w:b/>
          <w:bCs/>
          <w:iCs/>
        </w:rPr>
      </w:pPr>
    </w:p>
    <w:p w14:paraId="11C05BBF" w14:textId="662963E9" w:rsidR="000F7DBD" w:rsidRPr="00C25F2A" w:rsidRDefault="000F7DBD" w:rsidP="000F7DBD">
      <w:pPr>
        <w:ind w:left="900" w:hanging="900"/>
        <w:rPr>
          <w:rFonts w:ascii="Times New Roman" w:eastAsia="Calibri" w:hAnsi="Times New Roman" w:cs="Times New Roman"/>
        </w:rPr>
      </w:pPr>
      <w:r w:rsidRPr="00C25F2A">
        <w:rPr>
          <w:rFonts w:ascii="Times New Roman" w:eastAsia="Calibri" w:hAnsi="Times New Roman" w:cs="Times New Roman"/>
        </w:rPr>
        <w:t>“On the Necessity and Power of the Humanities: Interdisciplinarity and Critiques of Enlightenment-Aged Specialization,” Panel Convened for the Lessing Society at the Modern Language Association Convention, January 4 – 8, 2024.</w:t>
      </w:r>
    </w:p>
    <w:p w14:paraId="3441348E" w14:textId="77777777" w:rsidR="000F7DBD" w:rsidRDefault="000F7DBD" w:rsidP="000F7DBD">
      <w:pPr>
        <w:ind w:left="900" w:hanging="900"/>
        <w:rPr>
          <w:rFonts w:ascii="Times New Roman" w:eastAsia="Calibri" w:hAnsi="Times New Roman" w:cs="Times New Roman"/>
          <w:sz w:val="22"/>
          <w:szCs w:val="22"/>
        </w:rPr>
      </w:pPr>
    </w:p>
    <w:p w14:paraId="78050CC9" w14:textId="77777777" w:rsidR="000F7DBD" w:rsidRPr="000F7DBD" w:rsidRDefault="000F7DBD" w:rsidP="000F7DBD">
      <w:pPr>
        <w:pStyle w:val="NormalWeb"/>
        <w:shd w:val="clear" w:color="auto" w:fill="FFFFFF"/>
        <w:spacing w:before="0" w:beforeAutospacing="0" w:after="0" w:afterAutospacing="0"/>
        <w:ind w:left="720" w:hanging="720"/>
        <w:rPr>
          <w:color w:val="000000"/>
        </w:rPr>
      </w:pPr>
      <w:r w:rsidRPr="002C43C6">
        <w:rPr>
          <w:rStyle w:val="contentpasted0"/>
          <w:color w:val="212121"/>
          <w:bdr w:val="none" w:sz="0" w:space="0" w:color="auto" w:frame="1"/>
        </w:rPr>
        <w:t>“Slicing Nature into Disciplinary Pieces: On the Sanity of Kleist’s Kant Crisis</w:t>
      </w:r>
      <w:r>
        <w:rPr>
          <w:rStyle w:val="contentpasted0"/>
          <w:color w:val="212121"/>
          <w:bdr w:val="none" w:sz="0" w:space="0" w:color="auto" w:frame="1"/>
        </w:rPr>
        <w:t>,</w:t>
      </w:r>
      <w:r w:rsidRPr="002C43C6">
        <w:rPr>
          <w:rStyle w:val="contentpasted0"/>
          <w:color w:val="212121"/>
          <w:bdr w:val="none" w:sz="0" w:space="0" w:color="auto" w:frame="1"/>
        </w:rPr>
        <w:t>”</w:t>
      </w:r>
      <w:r>
        <w:rPr>
          <w:rStyle w:val="contentpasted0"/>
          <w:color w:val="212121"/>
          <w:bdr w:val="none" w:sz="0" w:space="0" w:color="auto" w:frame="1"/>
        </w:rPr>
        <w:t xml:space="preserve"> paper given for my panel </w:t>
      </w:r>
      <w:r w:rsidRPr="000F7DBD">
        <w:rPr>
          <w:rFonts w:eastAsia="Calibri"/>
          <w:sz w:val="22"/>
          <w:szCs w:val="22"/>
        </w:rPr>
        <w:t>“On the Necessity and Power of the Humanities: Interdisciplinarity and Critiques of Enlightenment-Aged Specialization</w:t>
      </w:r>
      <w:r>
        <w:rPr>
          <w:rFonts w:eastAsia="Calibri"/>
          <w:sz w:val="22"/>
          <w:szCs w:val="22"/>
        </w:rPr>
        <w:t>,</w:t>
      </w:r>
      <w:r w:rsidRPr="000F7DBD">
        <w:rPr>
          <w:rFonts w:eastAsia="Calibri"/>
          <w:sz w:val="22"/>
          <w:szCs w:val="22"/>
        </w:rPr>
        <w:t>”</w:t>
      </w:r>
      <w:r>
        <w:rPr>
          <w:rFonts w:eastAsia="Calibri"/>
          <w:sz w:val="22"/>
          <w:szCs w:val="22"/>
        </w:rPr>
        <w:t xml:space="preserve"> Panel Convened for the Lessing Society at the Modern Language Association Convention, January 4 – 8, 2024.</w:t>
      </w:r>
    </w:p>
    <w:p w14:paraId="15AE0088" w14:textId="77777777" w:rsidR="00A87D33" w:rsidRDefault="00A87D33" w:rsidP="00E211CA">
      <w:pPr>
        <w:rPr>
          <w:rFonts w:ascii="Times New Roman" w:hAnsi="Times New Roman" w:cs="Times New Roman"/>
          <w:b/>
          <w:bCs/>
          <w:iCs/>
        </w:rPr>
      </w:pPr>
    </w:p>
    <w:p w14:paraId="5ECB259A" w14:textId="43710D40" w:rsidR="00A87D33" w:rsidRPr="00A87D33" w:rsidRDefault="00A87D33" w:rsidP="00A87D33">
      <w:pPr>
        <w:ind w:left="810" w:hanging="810"/>
        <w:rPr>
          <w:rFonts w:ascii="Times New Roman" w:hAnsi="Times New Roman" w:cs="Times New Roman"/>
          <w:iCs/>
        </w:rPr>
      </w:pPr>
      <w:r>
        <w:rPr>
          <w:rFonts w:ascii="Times New Roman" w:hAnsi="Times New Roman" w:cs="Times New Roman"/>
          <w:iCs/>
        </w:rPr>
        <w:t>“Faith and Creativity in Forster’s Critique of Meiners’ Race Theory,” a presentation and discussion for “Translating the Pacific: Georg Forster and the Order of Nature in Meiners, Kant, and Herder,” a seminar at the German Studies Association Conference, October 5 – 8, 20</w:t>
      </w:r>
      <w:r w:rsidR="00C54D2C">
        <w:rPr>
          <w:rFonts w:ascii="Times New Roman" w:hAnsi="Times New Roman" w:cs="Times New Roman"/>
          <w:iCs/>
        </w:rPr>
        <w:t>2</w:t>
      </w:r>
      <w:r>
        <w:rPr>
          <w:rFonts w:ascii="Times New Roman" w:hAnsi="Times New Roman" w:cs="Times New Roman"/>
          <w:iCs/>
        </w:rPr>
        <w:t>3.</w:t>
      </w:r>
    </w:p>
    <w:p w14:paraId="7DF8749C" w14:textId="77777777" w:rsidR="00C1262D" w:rsidRDefault="00C1262D" w:rsidP="00C1262D">
      <w:pPr>
        <w:rPr>
          <w:rFonts w:ascii="Times New Roman" w:hAnsi="Times New Roman" w:cs="Times New Roman"/>
          <w:noProof/>
        </w:rPr>
      </w:pPr>
    </w:p>
    <w:p w14:paraId="15640F8B" w14:textId="26F0D429" w:rsidR="00C1262D" w:rsidRPr="00C1262D" w:rsidRDefault="00C1262D" w:rsidP="00C1262D">
      <w:pPr>
        <w:shd w:val="clear" w:color="auto" w:fill="FFFFFF"/>
        <w:ind w:left="720" w:hanging="720"/>
        <w:rPr>
          <w:rFonts w:ascii="Times New Roman" w:eastAsia="Times New Roman" w:hAnsi="Times New Roman" w:cs="Times New Roman"/>
          <w:color w:val="000000"/>
        </w:rPr>
      </w:pPr>
      <w:r w:rsidRPr="00C1262D">
        <w:rPr>
          <w:rFonts w:ascii="Times New Roman" w:eastAsia="Times New Roman" w:hAnsi="Times New Roman" w:cs="Times New Roman"/>
          <w:color w:val="000000"/>
        </w:rPr>
        <w:t>Time as Tyranny: Schiller’s Quantum Escape Route Not Taken at the Dawn of the Anthropocene</w:t>
      </w:r>
      <w:r>
        <w:rPr>
          <w:rFonts w:ascii="Times New Roman" w:eastAsia="Times New Roman" w:hAnsi="Times New Roman" w:cs="Times New Roman"/>
          <w:color w:val="000000"/>
        </w:rPr>
        <w:t>,” for a panel, “From Anthropocene to Zeitgeist: Time and Timelessness in the Works of Schiller and Goethe,” at the Modern Language Convention, January 2023.</w:t>
      </w:r>
    </w:p>
    <w:p w14:paraId="01D2F740" w14:textId="77777777" w:rsidR="00C1262D" w:rsidRPr="00C1262D" w:rsidRDefault="00C1262D" w:rsidP="00C1262D">
      <w:pPr>
        <w:rPr>
          <w:rFonts w:ascii="Times New Roman" w:hAnsi="Times New Roman" w:cs="Times New Roman"/>
          <w:noProof/>
        </w:rPr>
      </w:pPr>
    </w:p>
    <w:p w14:paraId="680B31FA" w14:textId="6AB6CC92" w:rsidR="00E211CA" w:rsidRPr="00E86FDF" w:rsidRDefault="00E211CA" w:rsidP="00E211CA">
      <w:pPr>
        <w:ind w:left="780" w:hanging="780"/>
        <w:rPr>
          <w:rFonts w:ascii="Times New Roman" w:hAnsi="Times New Roman" w:cs="Times New Roman"/>
        </w:rPr>
      </w:pPr>
      <w:r w:rsidRPr="00E86FDF">
        <w:rPr>
          <w:rFonts w:ascii="Times New Roman" w:hAnsi="Times New Roman" w:cs="Times New Roman"/>
          <w:noProof/>
        </w:rPr>
        <w:t>“Critiquing Boundaries of the Self: Goethean Science in the early Anthropocene,” paper for a panel on the “Goethezeit:</w:t>
      </w:r>
      <w:r w:rsidRPr="00E86FDF">
        <w:rPr>
          <w:rFonts w:ascii="Times New Roman" w:hAnsi="Times New Roman" w:cs="Times New Roman"/>
          <w:color w:val="000000"/>
        </w:rPr>
        <w:t xml:space="preserve"> Natural/Unnatural Crises in the Early Anthropocene”</w:t>
      </w:r>
      <w:r w:rsidRPr="00E86FDF">
        <w:rPr>
          <w:rFonts w:ascii="Times New Roman" w:hAnsi="Times New Roman" w:cs="Times New Roman"/>
          <w:noProof/>
        </w:rPr>
        <w:t xml:space="preserve"> German Studies Association Conference, originally scheduled for October 2020, but postponed due to the Corona Virus, and </w:t>
      </w:r>
      <w:r w:rsidR="00527E26">
        <w:rPr>
          <w:rFonts w:ascii="Times New Roman" w:hAnsi="Times New Roman" w:cs="Times New Roman"/>
          <w:noProof/>
        </w:rPr>
        <w:t xml:space="preserve">took </w:t>
      </w:r>
      <w:r w:rsidRPr="00E86FDF">
        <w:rPr>
          <w:rFonts w:ascii="Times New Roman" w:hAnsi="Times New Roman" w:cs="Times New Roman"/>
          <w:noProof/>
        </w:rPr>
        <w:t>place in October 2021.</w:t>
      </w:r>
    </w:p>
    <w:p w14:paraId="108942AD" w14:textId="77777777" w:rsidR="00E211CA" w:rsidRPr="00E86FDF" w:rsidRDefault="00E211CA" w:rsidP="00E211CA">
      <w:pPr>
        <w:ind w:left="792" w:hanging="792"/>
        <w:rPr>
          <w:rFonts w:ascii="Times New Roman" w:hAnsi="Times New Roman" w:cs="Times New Roman"/>
          <w:bCs/>
        </w:rPr>
      </w:pPr>
    </w:p>
    <w:p w14:paraId="7CCFAE2D" w14:textId="080D2846"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bCs/>
        </w:rPr>
        <w:t xml:space="preserve">“Goethe as Heterodox Thinker,” invited participant in a three-day seminar at the German Studies Association conference in Portland, </w:t>
      </w:r>
      <w:r w:rsidR="00A87D33" w:rsidRPr="00E86FDF">
        <w:rPr>
          <w:rFonts w:ascii="Times New Roman" w:hAnsi="Times New Roman" w:cs="Times New Roman"/>
          <w:bCs/>
        </w:rPr>
        <w:t>OR</w:t>
      </w:r>
      <w:r w:rsidR="00527E26">
        <w:rPr>
          <w:rFonts w:ascii="Times New Roman" w:hAnsi="Times New Roman" w:cs="Times New Roman"/>
          <w:bCs/>
        </w:rPr>
        <w:t xml:space="preserve"> </w:t>
      </w:r>
      <w:r w:rsidRPr="00E86FDF">
        <w:rPr>
          <w:rFonts w:ascii="Times New Roman" w:hAnsi="Times New Roman" w:cs="Times New Roman"/>
          <w:bCs/>
        </w:rPr>
        <w:t>October 2019.</w:t>
      </w:r>
    </w:p>
    <w:p w14:paraId="4659F18E" w14:textId="77777777" w:rsidR="00E211CA" w:rsidRPr="00E86FDF" w:rsidRDefault="00E211CA" w:rsidP="00E211CA">
      <w:pPr>
        <w:ind w:left="792" w:hanging="792"/>
        <w:rPr>
          <w:rFonts w:ascii="Times New Roman" w:hAnsi="Times New Roman" w:cs="Times New Roman"/>
        </w:rPr>
      </w:pPr>
    </w:p>
    <w:p w14:paraId="03949C25" w14:textId="1CD1407B" w:rsidR="00E211CA" w:rsidRPr="00E86FDF" w:rsidRDefault="00E211CA" w:rsidP="00E211CA">
      <w:pPr>
        <w:tabs>
          <w:tab w:val="left" w:pos="4320"/>
        </w:tabs>
        <w:ind w:left="792" w:hanging="792"/>
        <w:rPr>
          <w:rFonts w:ascii="Times New Roman" w:hAnsi="Times New Roman" w:cs="Times New Roman"/>
          <w:bCs/>
        </w:rPr>
      </w:pPr>
      <w:r w:rsidRPr="00E86FDF">
        <w:rPr>
          <w:rFonts w:ascii="Times New Roman" w:hAnsi="Times New Roman" w:cs="Times New Roman"/>
          <w:bCs/>
        </w:rPr>
        <w:t>“On the Organism and Freedom: Revisiting Goethe’s Problem with Objectification in Natural Science” conference paper presented at the Southern Society for the History of Technology Conference held at Mississippi State University, March 2018.</w:t>
      </w:r>
    </w:p>
    <w:p w14:paraId="7736FCD2" w14:textId="77777777" w:rsidR="00E211CA" w:rsidRPr="00E86FDF" w:rsidRDefault="00E211CA" w:rsidP="00E211CA">
      <w:pPr>
        <w:ind w:left="792" w:hanging="792"/>
        <w:rPr>
          <w:rFonts w:ascii="Times New Roman" w:hAnsi="Times New Roman" w:cs="Times New Roman"/>
        </w:rPr>
      </w:pPr>
    </w:p>
    <w:p w14:paraId="138E0C23" w14:textId="77777777" w:rsidR="00E211CA" w:rsidRPr="00E86FDF" w:rsidRDefault="00E211CA" w:rsidP="00E211CA">
      <w:pPr>
        <w:tabs>
          <w:tab w:val="left" w:pos="4320"/>
        </w:tabs>
        <w:ind w:left="792" w:hanging="792"/>
        <w:rPr>
          <w:rFonts w:ascii="Times New Roman" w:hAnsi="Times New Roman" w:cs="Times New Roman"/>
          <w:bCs/>
        </w:rPr>
      </w:pPr>
      <w:r w:rsidRPr="00E86FDF">
        <w:rPr>
          <w:rFonts w:ascii="Times New Roman" w:hAnsi="Times New Roman" w:cs="Times New Roman"/>
          <w:bCs/>
        </w:rPr>
        <w:t xml:space="preserve">“On the Organism and Freedom: Revisiting Goethe’s Problem with Objectification in Natural Science” pre-circulated and presented at the Mississippi State Institute for the Humanities workshop on the Environmental Humanities February 8, 2018. </w:t>
      </w:r>
    </w:p>
    <w:p w14:paraId="4B745A54" w14:textId="77777777" w:rsidR="00E211CA" w:rsidRPr="00E86FDF" w:rsidRDefault="00E211CA" w:rsidP="00E211CA">
      <w:pPr>
        <w:ind w:left="792" w:hanging="792"/>
        <w:rPr>
          <w:rFonts w:ascii="Times New Roman" w:hAnsi="Times New Roman" w:cs="Times New Roman"/>
        </w:rPr>
      </w:pPr>
    </w:p>
    <w:p w14:paraId="49BA2A86" w14:textId="62168C44"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bCs/>
        </w:rPr>
        <w:t xml:space="preserve">“On </w:t>
      </w:r>
      <w:proofErr w:type="spellStart"/>
      <w:r w:rsidRPr="00E86FDF">
        <w:rPr>
          <w:rFonts w:ascii="Times New Roman" w:hAnsi="Times New Roman" w:cs="Times New Roman"/>
          <w:bCs/>
          <w:i/>
        </w:rPr>
        <w:t>Heautonomie</w:t>
      </w:r>
      <w:proofErr w:type="spellEnd"/>
      <w:r w:rsidRPr="00E86FDF">
        <w:rPr>
          <w:rFonts w:ascii="Times New Roman" w:hAnsi="Times New Roman" w:cs="Times New Roman"/>
          <w:bCs/>
        </w:rPr>
        <w:t xml:space="preserve"> and Freedom: Schiller’s Improvement on Kant’s Aesthetics</w:t>
      </w:r>
      <w:r w:rsidR="00F97651">
        <w:rPr>
          <w:rFonts w:ascii="Times New Roman" w:hAnsi="Times New Roman" w:cs="Times New Roman"/>
          <w:bCs/>
        </w:rPr>
        <w:t>,</w:t>
      </w:r>
      <w:r w:rsidRPr="00E86FDF">
        <w:rPr>
          <w:rFonts w:ascii="Times New Roman" w:hAnsi="Times New Roman" w:cs="Times New Roman"/>
          <w:bCs/>
        </w:rPr>
        <w:t xml:space="preserve">” </w:t>
      </w:r>
      <w:r w:rsidR="00F97651">
        <w:rPr>
          <w:rFonts w:ascii="Times New Roman" w:hAnsi="Times New Roman" w:cs="Times New Roman"/>
          <w:bCs/>
        </w:rPr>
        <w:t>paper presented in</w:t>
      </w:r>
      <w:r w:rsidRPr="00E86FDF">
        <w:rPr>
          <w:rFonts w:ascii="Times New Roman" w:hAnsi="Times New Roman" w:cs="Times New Roman"/>
          <w:bCs/>
        </w:rPr>
        <w:t xml:space="preserve"> a session on Schiller’s </w:t>
      </w:r>
      <w:proofErr w:type="spellStart"/>
      <w:r w:rsidRPr="00E86FDF">
        <w:rPr>
          <w:rFonts w:ascii="Times New Roman" w:hAnsi="Times New Roman" w:cs="Times New Roman"/>
          <w:bCs/>
          <w:i/>
        </w:rPr>
        <w:t>Kaliasbriefe</w:t>
      </w:r>
      <w:proofErr w:type="spellEnd"/>
      <w:r w:rsidRPr="00E86FDF">
        <w:rPr>
          <w:rFonts w:ascii="Times New Roman" w:hAnsi="Times New Roman" w:cs="Times New Roman"/>
          <w:bCs/>
        </w:rPr>
        <w:t xml:space="preserve"> for the German Studies Association conference, October 5 – 8, 2017 in Atlanta, GA.</w:t>
      </w:r>
    </w:p>
    <w:p w14:paraId="05FE20A3" w14:textId="77777777" w:rsidR="00E211CA" w:rsidRPr="00E86FDF" w:rsidRDefault="00E211CA" w:rsidP="00E211CA">
      <w:pPr>
        <w:ind w:left="792" w:hanging="792"/>
        <w:rPr>
          <w:rFonts w:ascii="Times New Roman" w:hAnsi="Times New Roman" w:cs="Times New Roman"/>
        </w:rPr>
      </w:pPr>
    </w:p>
    <w:p w14:paraId="0136CB69"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lastRenderedPageBreak/>
        <w:t xml:space="preserve">“Kant’s Race Theory and the Problem of </w:t>
      </w:r>
      <w:proofErr w:type="spellStart"/>
      <w:r w:rsidRPr="00E86FDF">
        <w:rPr>
          <w:rFonts w:ascii="Times New Roman" w:hAnsi="Times New Roman" w:cs="Times New Roman"/>
          <w:i/>
        </w:rPr>
        <w:t>Wahrnehmung</w:t>
      </w:r>
      <w:proofErr w:type="spellEnd"/>
      <w:r w:rsidRPr="00E86FDF">
        <w:rPr>
          <w:rFonts w:ascii="Times New Roman" w:hAnsi="Times New Roman" w:cs="Times New Roman"/>
        </w:rPr>
        <w:t xml:space="preserve"> in Kleist’s ‘Engagement in St. Domingo’” presented at the 2017 Annual Meeting of the American Comparative Literature Association (ACLA) in Utrecht, The Netherlands July 6-9, 2017.</w:t>
      </w:r>
    </w:p>
    <w:p w14:paraId="2E26257B" w14:textId="77777777" w:rsidR="00E211CA" w:rsidRPr="00E86FDF" w:rsidRDefault="00E211CA" w:rsidP="00E211CA">
      <w:pPr>
        <w:ind w:left="792" w:hanging="792"/>
        <w:rPr>
          <w:rFonts w:ascii="Times New Roman" w:hAnsi="Times New Roman" w:cs="Times New Roman"/>
        </w:rPr>
      </w:pPr>
    </w:p>
    <w:p w14:paraId="0878AB37"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“On Feminism and the Problem of </w:t>
      </w:r>
      <w:proofErr w:type="spellStart"/>
      <w:r w:rsidRPr="00E86FDF">
        <w:rPr>
          <w:rFonts w:ascii="Times New Roman" w:hAnsi="Times New Roman" w:cs="Times New Roman"/>
          <w:i/>
        </w:rPr>
        <w:t>Wahrnehmung</w:t>
      </w:r>
      <w:proofErr w:type="spellEnd"/>
      <w:r w:rsidRPr="00E86FDF">
        <w:rPr>
          <w:rFonts w:ascii="Times New Roman" w:hAnsi="Times New Roman" w:cs="Times New Roman"/>
        </w:rPr>
        <w:t xml:space="preserve"> in Friedrich Schillers ‘A Remarkable Example of Female Revenge’” presented at the 48</w:t>
      </w:r>
      <w:r w:rsidRPr="00E86FDF">
        <w:rPr>
          <w:rFonts w:ascii="Times New Roman" w:hAnsi="Times New Roman" w:cs="Times New Roman"/>
          <w:vertAlign w:val="superscript"/>
        </w:rPr>
        <w:t>th</w:t>
      </w:r>
      <w:r w:rsidRPr="00E86FDF">
        <w:rPr>
          <w:rFonts w:ascii="Times New Roman" w:hAnsi="Times New Roman" w:cs="Times New Roman"/>
        </w:rPr>
        <w:t xml:space="preserve"> conference meeting of the American Society of Eighteenth-Century Studies in Minneapolis, MN, March 30-April 2, 2017.</w:t>
      </w:r>
    </w:p>
    <w:p w14:paraId="184D1F8F" w14:textId="77777777" w:rsidR="00E211CA" w:rsidRPr="00E86FDF" w:rsidRDefault="00E211CA" w:rsidP="00E211CA">
      <w:pPr>
        <w:ind w:left="792" w:hanging="792"/>
        <w:rPr>
          <w:rFonts w:ascii="Times New Roman" w:hAnsi="Times New Roman" w:cs="Times New Roman"/>
        </w:rPr>
      </w:pPr>
    </w:p>
    <w:p w14:paraId="61C0601D"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 “Displacement as a solution to the problem of specialization in Friedrich Schiller’s </w:t>
      </w:r>
      <w:proofErr w:type="gramStart"/>
      <w:r w:rsidRPr="00E86FDF">
        <w:rPr>
          <w:rFonts w:ascii="Times New Roman" w:hAnsi="Times New Roman" w:cs="Times New Roman"/>
          <w:i/>
        </w:rPr>
        <w:t>On</w:t>
      </w:r>
      <w:proofErr w:type="gramEnd"/>
      <w:r w:rsidRPr="00E86FDF">
        <w:rPr>
          <w:rFonts w:ascii="Times New Roman" w:hAnsi="Times New Roman" w:cs="Times New Roman"/>
          <w:i/>
        </w:rPr>
        <w:t xml:space="preserve"> the Aesthetic Education of Man</w:t>
      </w:r>
      <w:r w:rsidRPr="00E86FDF">
        <w:rPr>
          <w:rFonts w:ascii="Times New Roman" w:hAnsi="Times New Roman" w:cs="Times New Roman"/>
        </w:rPr>
        <w:t>,” CMLL Symposium on Languages, Literatures, and Cultures, September 30 to October 1, 2016.</w:t>
      </w:r>
    </w:p>
    <w:p w14:paraId="2C3432B5" w14:textId="77777777" w:rsidR="00E211CA" w:rsidRPr="00E86FDF" w:rsidRDefault="00E211CA" w:rsidP="00E211CA">
      <w:pPr>
        <w:ind w:left="792" w:hanging="792"/>
        <w:rPr>
          <w:rFonts w:ascii="Times New Roman" w:hAnsi="Times New Roman" w:cs="Times New Roman"/>
        </w:rPr>
      </w:pPr>
    </w:p>
    <w:p w14:paraId="698A16C7"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“Nature’s Imagination: Thoughts on Goethe’s Natural Science,” presented at the 39th German Studies Association Conference in Washington D.C. October 1-4, 2015.</w:t>
      </w:r>
    </w:p>
    <w:p w14:paraId="7198C601" w14:textId="77777777" w:rsidR="00E211CA" w:rsidRPr="00E86FDF" w:rsidRDefault="00E211CA" w:rsidP="00E211CA">
      <w:pPr>
        <w:ind w:left="792" w:hanging="792"/>
        <w:rPr>
          <w:rFonts w:ascii="Times New Roman" w:hAnsi="Times New Roman" w:cs="Times New Roman"/>
        </w:rPr>
      </w:pPr>
    </w:p>
    <w:p w14:paraId="0CF0FBEB"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“On a Poet’s Critique of Kant’s Aesthetics or If Only Kleist’s </w:t>
      </w:r>
      <w:r w:rsidRPr="00E86FDF">
        <w:rPr>
          <w:rFonts w:ascii="Times New Roman" w:hAnsi="Times New Roman" w:cs="Times New Roman"/>
          <w:i/>
        </w:rPr>
        <w:t>Kant</w:t>
      </w:r>
      <w:r w:rsidRPr="00E86FDF">
        <w:rPr>
          <w:rFonts w:ascii="Times New Roman" w:hAnsi="Times New Roman" w:cs="Times New Roman"/>
        </w:rPr>
        <w:t>-</w:t>
      </w:r>
      <w:proofErr w:type="spellStart"/>
      <w:r w:rsidRPr="00E86FDF">
        <w:rPr>
          <w:rFonts w:ascii="Times New Roman" w:hAnsi="Times New Roman" w:cs="Times New Roman"/>
          <w:i/>
        </w:rPr>
        <w:t>Krise</w:t>
      </w:r>
      <w:proofErr w:type="spellEnd"/>
      <w:r w:rsidRPr="00E86FDF">
        <w:rPr>
          <w:rFonts w:ascii="Times New Roman" w:hAnsi="Times New Roman" w:cs="Times New Roman"/>
        </w:rPr>
        <w:t xml:space="preserve"> had been Kant’s </w:t>
      </w:r>
      <w:r w:rsidRPr="00E86FDF">
        <w:rPr>
          <w:rFonts w:ascii="Times New Roman" w:hAnsi="Times New Roman" w:cs="Times New Roman"/>
          <w:i/>
        </w:rPr>
        <w:t xml:space="preserve">Kleist </w:t>
      </w:r>
      <w:proofErr w:type="spellStart"/>
      <w:proofErr w:type="gramStart"/>
      <w:r w:rsidRPr="00E86FDF">
        <w:rPr>
          <w:rFonts w:ascii="Times New Roman" w:hAnsi="Times New Roman" w:cs="Times New Roman"/>
          <w:i/>
        </w:rPr>
        <w:t>Krise</w:t>
      </w:r>
      <w:proofErr w:type="spellEnd"/>
      <w:r w:rsidRPr="00E86FDF">
        <w:rPr>
          <w:rFonts w:ascii="Times New Roman" w:hAnsi="Times New Roman" w:cs="Times New Roman"/>
        </w:rPr>
        <w:t>!“</w:t>
      </w:r>
      <w:proofErr w:type="gramEnd"/>
      <w:r w:rsidRPr="00E86FDF">
        <w:rPr>
          <w:rFonts w:ascii="Times New Roman" w:hAnsi="Times New Roman" w:cs="Times New Roman"/>
        </w:rPr>
        <w:t xml:space="preserve"> presented at the South-Central Modern Language Association Conference in Austin, TX, October 18-22, 2014.</w:t>
      </w:r>
    </w:p>
    <w:p w14:paraId="13FD1B0C" w14:textId="77777777" w:rsidR="00E211CA" w:rsidRPr="00E86FDF" w:rsidRDefault="00E211CA" w:rsidP="00E211CA">
      <w:pPr>
        <w:rPr>
          <w:rFonts w:ascii="Times New Roman" w:hAnsi="Times New Roman" w:cs="Times New Roman"/>
        </w:rPr>
      </w:pPr>
    </w:p>
    <w:p w14:paraId="7003696F"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“On Pleasure and gendered Knowledge: Schiller’s critique of Kant’s style in </w:t>
      </w:r>
      <w:proofErr w:type="spellStart"/>
      <w:r w:rsidRPr="00E86FDF">
        <w:rPr>
          <w:rFonts w:ascii="Times New Roman" w:hAnsi="Times New Roman" w:cs="Times New Roman"/>
          <w:i/>
        </w:rPr>
        <w:t>Über</w:t>
      </w:r>
      <w:proofErr w:type="spellEnd"/>
      <w:r w:rsidRPr="00E86FDF">
        <w:rPr>
          <w:rFonts w:ascii="Times New Roman" w:hAnsi="Times New Roman" w:cs="Times New Roman"/>
          <w:i/>
        </w:rPr>
        <w:t xml:space="preserve"> die </w:t>
      </w:r>
      <w:proofErr w:type="spellStart"/>
      <w:r w:rsidRPr="00E86FDF">
        <w:rPr>
          <w:rFonts w:ascii="Times New Roman" w:hAnsi="Times New Roman" w:cs="Times New Roman"/>
          <w:i/>
        </w:rPr>
        <w:t>ästhetische</w:t>
      </w:r>
      <w:proofErr w:type="spellEnd"/>
      <w:r w:rsidRPr="00E86FDF">
        <w:rPr>
          <w:rFonts w:ascii="Times New Roman" w:hAnsi="Times New Roman" w:cs="Times New Roman"/>
          <w:i/>
        </w:rPr>
        <w:t xml:space="preserve"> </w:t>
      </w:r>
      <w:proofErr w:type="spellStart"/>
      <w:r w:rsidRPr="00E86FDF">
        <w:rPr>
          <w:rFonts w:ascii="Times New Roman" w:hAnsi="Times New Roman" w:cs="Times New Roman"/>
          <w:i/>
        </w:rPr>
        <w:t>Erziehung</w:t>
      </w:r>
      <w:proofErr w:type="spellEnd"/>
      <w:r w:rsidRPr="00E86FDF">
        <w:rPr>
          <w:rFonts w:ascii="Times New Roman" w:hAnsi="Times New Roman" w:cs="Times New Roman"/>
          <w:i/>
        </w:rPr>
        <w:t xml:space="preserve"> des Menschen in </w:t>
      </w:r>
      <w:proofErr w:type="spellStart"/>
      <w:r w:rsidRPr="00E86FDF">
        <w:rPr>
          <w:rFonts w:ascii="Times New Roman" w:hAnsi="Times New Roman" w:cs="Times New Roman"/>
          <w:i/>
        </w:rPr>
        <w:t>einer</w:t>
      </w:r>
      <w:proofErr w:type="spellEnd"/>
      <w:r w:rsidRPr="00E86FDF">
        <w:rPr>
          <w:rFonts w:ascii="Times New Roman" w:hAnsi="Times New Roman" w:cs="Times New Roman"/>
          <w:i/>
        </w:rPr>
        <w:t xml:space="preserve"> </w:t>
      </w:r>
      <w:proofErr w:type="spellStart"/>
      <w:r w:rsidRPr="00E86FDF">
        <w:rPr>
          <w:rFonts w:ascii="Times New Roman" w:hAnsi="Times New Roman" w:cs="Times New Roman"/>
          <w:i/>
        </w:rPr>
        <w:t>Reihe</w:t>
      </w:r>
      <w:proofErr w:type="spellEnd"/>
      <w:r w:rsidRPr="00E86FDF">
        <w:rPr>
          <w:rFonts w:ascii="Times New Roman" w:hAnsi="Times New Roman" w:cs="Times New Roman"/>
          <w:i/>
        </w:rPr>
        <w:t xml:space="preserve"> von </w:t>
      </w:r>
      <w:proofErr w:type="spellStart"/>
      <w:r w:rsidRPr="00E86FDF">
        <w:rPr>
          <w:rFonts w:ascii="Times New Roman" w:hAnsi="Times New Roman" w:cs="Times New Roman"/>
          <w:i/>
        </w:rPr>
        <w:t>Briefen</w:t>
      </w:r>
      <w:proofErr w:type="spellEnd"/>
      <w:r w:rsidRPr="00E86FDF">
        <w:rPr>
          <w:rFonts w:ascii="Times New Roman" w:hAnsi="Times New Roman" w:cs="Times New Roman"/>
        </w:rPr>
        <w:t>” presented at the German Studies Association conference in Denver, CO, October 3-6, 2013.</w:t>
      </w:r>
    </w:p>
    <w:p w14:paraId="4DF0AB81" w14:textId="77777777" w:rsidR="00E211CA" w:rsidRPr="00E86FDF" w:rsidRDefault="00E211CA" w:rsidP="00E211CA">
      <w:pPr>
        <w:ind w:left="792" w:hanging="792"/>
        <w:rPr>
          <w:rFonts w:ascii="Times New Roman" w:hAnsi="Times New Roman" w:cs="Times New Roman"/>
        </w:rPr>
      </w:pPr>
    </w:p>
    <w:p w14:paraId="24F04829" w14:textId="77777777"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“Aesthetic Autonomy and Deferred Natural History in Georg Forster’s </w:t>
      </w:r>
      <w:proofErr w:type="spellStart"/>
      <w:r w:rsidRPr="00E86FDF">
        <w:rPr>
          <w:rFonts w:ascii="Times New Roman" w:hAnsi="Times New Roman" w:cs="Times New Roman"/>
          <w:i/>
        </w:rPr>
        <w:t>Reise</w:t>
      </w:r>
      <w:proofErr w:type="spellEnd"/>
      <w:r w:rsidRPr="00E86FDF">
        <w:rPr>
          <w:rFonts w:ascii="Times New Roman" w:hAnsi="Times New Roman" w:cs="Times New Roman"/>
          <w:i/>
        </w:rPr>
        <w:t xml:space="preserve"> um die Welt</w:t>
      </w:r>
      <w:r w:rsidRPr="00E86FDF">
        <w:rPr>
          <w:rFonts w:ascii="Times New Roman" w:hAnsi="Times New Roman" w:cs="Times New Roman"/>
        </w:rPr>
        <w:t>” presented at the German Studies Association conference in Louisville, KY, September 22-25, 2011.</w:t>
      </w:r>
    </w:p>
    <w:p w14:paraId="310D0DA2" w14:textId="77777777" w:rsidR="00E211CA" w:rsidRPr="00E86FDF" w:rsidRDefault="00E211CA" w:rsidP="00E211CA">
      <w:pPr>
        <w:ind w:left="792" w:hanging="792"/>
        <w:rPr>
          <w:rFonts w:ascii="Times New Roman" w:hAnsi="Times New Roman" w:cs="Times New Roman"/>
        </w:rPr>
      </w:pPr>
    </w:p>
    <w:p w14:paraId="5CD0D74B" w14:textId="22A36D40" w:rsidR="00E211CA" w:rsidRPr="00E86FDF" w:rsidRDefault="00E211CA" w:rsidP="00E211CA">
      <w:pPr>
        <w:ind w:left="792" w:hanging="792"/>
        <w:rPr>
          <w:rFonts w:ascii="Times New Roman" w:hAnsi="Times New Roman" w:cs="Times New Roman"/>
        </w:rPr>
      </w:pPr>
      <w:r w:rsidRPr="00E86FDF">
        <w:rPr>
          <w:rFonts w:ascii="Times New Roman" w:hAnsi="Times New Roman" w:cs="Times New Roman"/>
        </w:rPr>
        <w:t xml:space="preserve">“Universal Selves in the Face of the Others:  Intersections of Anthropology and Aesthetics in Forster’s </w:t>
      </w:r>
      <w:r w:rsidRPr="00E86FDF">
        <w:rPr>
          <w:rFonts w:ascii="Times New Roman" w:hAnsi="Times New Roman" w:cs="Times New Roman"/>
          <w:i/>
        </w:rPr>
        <w:t>Voyage Round the World</w:t>
      </w:r>
      <w:r w:rsidRPr="00E86FDF">
        <w:rPr>
          <w:rFonts w:ascii="Times New Roman" w:hAnsi="Times New Roman" w:cs="Times New Roman"/>
        </w:rPr>
        <w:t xml:space="preserve">” presented at the </w:t>
      </w:r>
      <w:r w:rsidRPr="00E86FDF">
        <w:rPr>
          <w:rFonts w:ascii="Times New Roman" w:hAnsi="Times New Roman" w:cs="Times New Roman"/>
          <w:bCs/>
        </w:rPr>
        <w:t>Southeastern American Society for Eighteenth-Century Studies conference in Winston Salem, NC, March 3 to 5, 2011.</w:t>
      </w:r>
    </w:p>
    <w:p w14:paraId="52E0311C" w14:textId="77777777" w:rsidR="00E211CA" w:rsidRPr="00E86FDF" w:rsidRDefault="00E211CA" w:rsidP="00E211CA">
      <w:pPr>
        <w:ind w:left="792" w:hanging="792"/>
        <w:rPr>
          <w:rFonts w:ascii="Times New Roman" w:hAnsi="Times New Roman" w:cs="Times New Roman"/>
        </w:rPr>
      </w:pPr>
    </w:p>
    <w:p w14:paraId="7DC8E958" w14:textId="1AF4A24D" w:rsidR="00E211CA" w:rsidRPr="00E86FDF" w:rsidRDefault="00E211CA" w:rsidP="00E211CA">
      <w:pPr>
        <w:ind w:left="792" w:hanging="792"/>
        <w:rPr>
          <w:rFonts w:ascii="Times New Roman" w:hAnsi="Times New Roman" w:cs="Times New Roman"/>
          <w:b/>
        </w:rPr>
      </w:pPr>
      <w:r w:rsidRPr="00E86FDF">
        <w:rPr>
          <w:rFonts w:ascii="Times New Roman" w:hAnsi="Times New Roman" w:cs="Times New Roman"/>
        </w:rPr>
        <w:t>“Transcendental Travelers: Reevaluating Economic and Moral Failure in works by Georg Forster and Immanuel Kant” presented at the German Studies Association conference October 8-11, 2009</w:t>
      </w:r>
      <w:r w:rsidR="00F97651">
        <w:rPr>
          <w:rFonts w:ascii="Times New Roman" w:hAnsi="Times New Roman" w:cs="Times New Roman"/>
        </w:rPr>
        <w:t>,</w:t>
      </w:r>
      <w:r w:rsidRPr="00E86FDF">
        <w:rPr>
          <w:rFonts w:ascii="Times New Roman" w:hAnsi="Times New Roman" w:cs="Times New Roman"/>
        </w:rPr>
        <w:t xml:space="preserve"> in Arlington Virginia.</w:t>
      </w:r>
    </w:p>
    <w:p w14:paraId="1FACBD92" w14:textId="77777777" w:rsidR="00E211CA" w:rsidRPr="00E86FDF" w:rsidRDefault="00E211CA" w:rsidP="00E211CA">
      <w:pPr>
        <w:ind w:left="720" w:hanging="720"/>
        <w:rPr>
          <w:rFonts w:ascii="Times New Roman" w:hAnsi="Times New Roman" w:cs="Times New Roman"/>
        </w:rPr>
      </w:pPr>
    </w:p>
    <w:p w14:paraId="40F15365" w14:textId="36033712" w:rsidR="00E211CA" w:rsidRPr="00E86FDF" w:rsidRDefault="00E211CA" w:rsidP="00E211CA">
      <w:pPr>
        <w:ind w:left="720" w:hanging="720"/>
        <w:rPr>
          <w:rFonts w:ascii="Times New Roman" w:hAnsi="Times New Roman" w:cs="Times New Roman"/>
          <w:bCs/>
        </w:rPr>
      </w:pPr>
      <w:r w:rsidRPr="00E86FDF">
        <w:rPr>
          <w:rFonts w:ascii="Times New Roman" w:hAnsi="Times New Roman" w:cs="Times New Roman"/>
        </w:rPr>
        <w:t>“Race Theory in the German Enlightenment:  The Hidden Path from Cultural Particularity to Global Authority,” American Society for Eighteenth Century Studies, Atlanta, March 2007.</w:t>
      </w:r>
    </w:p>
    <w:p w14:paraId="05191CDE" w14:textId="77777777" w:rsidR="00E211CA" w:rsidRPr="00E86FDF" w:rsidRDefault="00E211CA" w:rsidP="00E211CA">
      <w:pPr>
        <w:ind w:left="720" w:hanging="720"/>
        <w:rPr>
          <w:rFonts w:ascii="Times New Roman" w:hAnsi="Times New Roman" w:cs="Times New Roman"/>
          <w:bCs/>
        </w:rPr>
      </w:pPr>
    </w:p>
    <w:p w14:paraId="2F751597" w14:textId="77777777" w:rsidR="00E211CA" w:rsidRPr="00E86FDF" w:rsidRDefault="00E211CA" w:rsidP="00E211CA">
      <w:pPr>
        <w:ind w:left="720" w:hanging="720"/>
        <w:rPr>
          <w:rFonts w:ascii="Times New Roman" w:hAnsi="Times New Roman" w:cs="Times New Roman"/>
          <w:bCs/>
        </w:rPr>
      </w:pPr>
      <w:r w:rsidRPr="00E86FDF">
        <w:rPr>
          <w:rFonts w:ascii="Times New Roman" w:hAnsi="Times New Roman" w:cs="Times New Roman"/>
          <w:bCs/>
        </w:rPr>
        <w:t>“Aesthetics and the Practice of Anthropology:  The Kant-Forster Debates of the 1780’s and the Invention of Race,” paper presented at the Southeastern American Society for Eighteenth-Century Studies in Savannah, GA, March 4 to 6, 2004.</w:t>
      </w:r>
    </w:p>
    <w:p w14:paraId="39CA0A63" w14:textId="77777777" w:rsidR="00E211CA" w:rsidRPr="00E86FDF" w:rsidRDefault="00E211CA" w:rsidP="00E211CA">
      <w:pPr>
        <w:ind w:left="720" w:hanging="720"/>
        <w:rPr>
          <w:rFonts w:ascii="Times New Roman" w:hAnsi="Times New Roman" w:cs="Times New Roman"/>
          <w:bCs/>
        </w:rPr>
      </w:pPr>
    </w:p>
    <w:p w14:paraId="16FD4B37" w14:textId="77777777" w:rsidR="00E211CA" w:rsidRPr="00E86FDF" w:rsidRDefault="00E211CA" w:rsidP="00E211CA">
      <w:pPr>
        <w:ind w:left="720" w:hanging="720"/>
        <w:rPr>
          <w:rFonts w:ascii="Times New Roman" w:hAnsi="Times New Roman" w:cs="Times New Roman"/>
          <w:bCs/>
        </w:rPr>
      </w:pPr>
      <w:r w:rsidRPr="00E86FDF">
        <w:rPr>
          <w:rFonts w:ascii="Times New Roman" w:hAnsi="Times New Roman" w:cs="Times New Roman"/>
          <w:bCs/>
        </w:rPr>
        <w:t xml:space="preserve">“The Universal Self in the Face of the Other:  Picturing Georg Forster’s Disinterested Pleasure in </w:t>
      </w:r>
      <w:proofErr w:type="spellStart"/>
      <w:r w:rsidRPr="00E86FDF">
        <w:rPr>
          <w:rFonts w:ascii="Times New Roman" w:hAnsi="Times New Roman" w:cs="Times New Roman"/>
          <w:bCs/>
          <w:i/>
        </w:rPr>
        <w:t>Reise</w:t>
      </w:r>
      <w:proofErr w:type="spellEnd"/>
      <w:r w:rsidRPr="00E86FDF">
        <w:rPr>
          <w:rFonts w:ascii="Times New Roman" w:hAnsi="Times New Roman" w:cs="Times New Roman"/>
          <w:bCs/>
          <w:i/>
        </w:rPr>
        <w:t xml:space="preserve"> Um die Welt,</w:t>
      </w:r>
      <w:r w:rsidRPr="00E86FDF">
        <w:rPr>
          <w:rFonts w:ascii="Times New Roman" w:hAnsi="Times New Roman" w:cs="Times New Roman"/>
          <w:bCs/>
        </w:rPr>
        <w:t>” paper presented at the Northeast Modern Language Association convention in Boston, MA, March 7 and 8, 2003.</w:t>
      </w:r>
    </w:p>
    <w:p w14:paraId="0E3B28E4" w14:textId="77777777" w:rsidR="00E211CA" w:rsidRPr="00E86FDF" w:rsidRDefault="00E211CA" w:rsidP="00E211CA">
      <w:pPr>
        <w:rPr>
          <w:rFonts w:ascii="Times New Roman" w:hAnsi="Times New Roman" w:cs="Times New Roman"/>
        </w:rPr>
      </w:pPr>
    </w:p>
    <w:p w14:paraId="0E9C773E" w14:textId="77777777" w:rsidR="00E211CA" w:rsidRPr="00E86FDF" w:rsidRDefault="00E211CA" w:rsidP="00E211CA">
      <w:pPr>
        <w:ind w:left="720" w:hanging="720"/>
        <w:rPr>
          <w:rFonts w:ascii="Times New Roman" w:hAnsi="Times New Roman" w:cs="Times New Roman"/>
          <w:bCs/>
        </w:rPr>
      </w:pPr>
      <w:r w:rsidRPr="00E86FDF">
        <w:rPr>
          <w:rFonts w:ascii="Times New Roman" w:hAnsi="Times New Roman" w:cs="Times New Roman"/>
          <w:bCs/>
        </w:rPr>
        <w:t xml:space="preserve">“Reflections of Georg Forster in </w:t>
      </w:r>
      <w:proofErr w:type="spellStart"/>
      <w:r w:rsidRPr="00E86FDF">
        <w:rPr>
          <w:rFonts w:ascii="Times New Roman" w:hAnsi="Times New Roman" w:cs="Times New Roman"/>
          <w:bCs/>
          <w:i/>
        </w:rPr>
        <w:t>Reise</w:t>
      </w:r>
      <w:proofErr w:type="spellEnd"/>
      <w:r w:rsidRPr="00E86FDF">
        <w:rPr>
          <w:rFonts w:ascii="Times New Roman" w:hAnsi="Times New Roman" w:cs="Times New Roman"/>
          <w:bCs/>
          <w:i/>
        </w:rPr>
        <w:t xml:space="preserve"> Um die Welt,</w:t>
      </w:r>
      <w:r w:rsidRPr="00E86FDF">
        <w:rPr>
          <w:rFonts w:ascii="Times New Roman" w:hAnsi="Times New Roman" w:cs="Times New Roman"/>
          <w:bCs/>
        </w:rPr>
        <w:t>” paper presented at the Works in Progress Series, Department of Germanic Languages, UNC-Chapel Hill, February 27, 2003.</w:t>
      </w:r>
    </w:p>
    <w:p w14:paraId="239732C8" w14:textId="77777777" w:rsidR="00E211CA" w:rsidRPr="00E86FDF" w:rsidRDefault="00E211CA" w:rsidP="00E211CA">
      <w:pPr>
        <w:rPr>
          <w:rFonts w:ascii="Times New Roman" w:hAnsi="Times New Roman" w:cs="Times New Roman"/>
        </w:rPr>
      </w:pPr>
    </w:p>
    <w:p w14:paraId="7A83F167" w14:textId="10C69CD5" w:rsidR="00E211CA" w:rsidRPr="00E86FDF" w:rsidRDefault="00E211CA" w:rsidP="00E211CA">
      <w:pPr>
        <w:ind w:left="720" w:hanging="720"/>
        <w:rPr>
          <w:rFonts w:ascii="Times New Roman" w:hAnsi="Times New Roman" w:cs="Times New Roman"/>
        </w:rPr>
      </w:pPr>
      <w:r w:rsidRPr="00E86FDF">
        <w:rPr>
          <w:rFonts w:ascii="Times New Roman" w:hAnsi="Times New Roman" w:cs="Times New Roman"/>
        </w:rPr>
        <w:t xml:space="preserve">“On Faith and Semiotics: the Meaning of Meaning’s Absence in Brecht’s </w:t>
      </w:r>
      <w:r w:rsidRPr="00E86FDF">
        <w:rPr>
          <w:rFonts w:ascii="Times New Roman" w:hAnsi="Times New Roman" w:cs="Times New Roman"/>
          <w:u w:val="single"/>
        </w:rPr>
        <w:t>Baal</w:t>
      </w:r>
      <w:r w:rsidRPr="00E86FDF">
        <w:rPr>
          <w:rFonts w:ascii="Times New Roman" w:hAnsi="Times New Roman" w:cs="Times New Roman"/>
        </w:rPr>
        <w:t>,” paper presented at UNC-Chapel Hill Department of Germanic Languages Graduate Student Colloquium, February 21-22, 1997.</w:t>
      </w:r>
    </w:p>
    <w:p w14:paraId="7947AB95" w14:textId="24BEA07C" w:rsidR="002C3472" w:rsidRPr="00E86FDF" w:rsidRDefault="002C3472" w:rsidP="006506F2">
      <w:pPr>
        <w:rPr>
          <w:rFonts w:ascii="Times New Roman" w:hAnsi="Times New Roman" w:cs="Times New Roman"/>
          <w:iCs/>
        </w:rPr>
      </w:pPr>
    </w:p>
    <w:p w14:paraId="401F82BF" w14:textId="6B129215" w:rsidR="00E211CA" w:rsidRPr="00E86FDF" w:rsidRDefault="00E211CA" w:rsidP="006506F2">
      <w:pPr>
        <w:rPr>
          <w:rFonts w:ascii="Times New Roman" w:hAnsi="Times New Roman" w:cs="Times New Roman"/>
          <w:b/>
          <w:bCs/>
          <w:iCs/>
        </w:rPr>
      </w:pPr>
      <w:r w:rsidRPr="00E86FDF">
        <w:rPr>
          <w:rFonts w:ascii="Times New Roman" w:hAnsi="Times New Roman" w:cs="Times New Roman"/>
          <w:b/>
          <w:bCs/>
          <w:iCs/>
        </w:rPr>
        <w:t>INVITED TALKS</w:t>
      </w:r>
      <w:r w:rsidR="00822D66" w:rsidRPr="00E86FDF">
        <w:rPr>
          <w:rFonts w:ascii="Times New Roman" w:hAnsi="Times New Roman" w:cs="Times New Roman"/>
          <w:b/>
          <w:bCs/>
          <w:iCs/>
        </w:rPr>
        <w:t>:</w:t>
      </w:r>
    </w:p>
    <w:p w14:paraId="427B22F2" w14:textId="77777777" w:rsidR="00822D66" w:rsidRPr="00E86FDF" w:rsidRDefault="00822D66" w:rsidP="006506F2">
      <w:pPr>
        <w:rPr>
          <w:rFonts w:ascii="Times New Roman" w:hAnsi="Times New Roman" w:cs="Times New Roman"/>
          <w:b/>
          <w:bCs/>
          <w:iCs/>
        </w:rPr>
      </w:pPr>
    </w:p>
    <w:p w14:paraId="5FAF0551" w14:textId="77777777" w:rsidR="00822D66" w:rsidRPr="00E86FDF" w:rsidRDefault="00822D66" w:rsidP="00822D66">
      <w:pPr>
        <w:tabs>
          <w:tab w:val="left" w:pos="4320"/>
        </w:tabs>
        <w:ind w:left="720" w:hanging="720"/>
        <w:rPr>
          <w:rFonts w:ascii="Times New Roman" w:hAnsi="Times New Roman" w:cs="Times New Roman"/>
        </w:rPr>
      </w:pPr>
      <w:bookmarkStart w:id="0" w:name="_Hlk31959494"/>
      <w:r w:rsidRPr="00E86FDF">
        <w:rPr>
          <w:rFonts w:ascii="Times New Roman" w:hAnsi="Times New Roman" w:cs="Times New Roman"/>
          <w:b/>
        </w:rPr>
        <w:t xml:space="preserve">Jonathan Hess Symposium "Moments of Enlightenment: German Jewish Interactions from the Eighteenth Century to the Present,” </w:t>
      </w:r>
      <w:r w:rsidRPr="00E86FDF">
        <w:rPr>
          <w:rFonts w:ascii="Times New Roman" w:hAnsi="Times New Roman" w:cs="Times New Roman"/>
        </w:rPr>
        <w:t>April 13-15, 2019, University of North Carolina at Chapel Hill, invited panel participant.</w:t>
      </w:r>
    </w:p>
    <w:bookmarkEnd w:id="0"/>
    <w:p w14:paraId="586BCB31" w14:textId="77777777" w:rsidR="00822D66" w:rsidRPr="00E86FDF" w:rsidRDefault="00822D66" w:rsidP="00822D66">
      <w:pPr>
        <w:ind w:left="720" w:hanging="720"/>
        <w:rPr>
          <w:rFonts w:ascii="Times New Roman" w:hAnsi="Times New Roman" w:cs="Times New Roman"/>
          <w:b/>
        </w:rPr>
      </w:pPr>
    </w:p>
    <w:p w14:paraId="3A5EFDAE" w14:textId="17EDB9FF" w:rsidR="00822D66" w:rsidRPr="00E86FDF" w:rsidRDefault="00822D66" w:rsidP="00822D66">
      <w:pPr>
        <w:ind w:left="720" w:hanging="720"/>
        <w:rPr>
          <w:rFonts w:ascii="Times New Roman" w:hAnsi="Times New Roman" w:cs="Times New Roman"/>
        </w:rPr>
      </w:pPr>
      <w:r w:rsidRPr="00E86FDF">
        <w:rPr>
          <w:rFonts w:ascii="Times New Roman" w:hAnsi="Times New Roman" w:cs="Times New Roman"/>
          <w:b/>
        </w:rPr>
        <w:t xml:space="preserve">Panel Presentation sponsored by the Institute for the Humanities at Mississippi State University, </w:t>
      </w:r>
      <w:r w:rsidRPr="00E86FDF">
        <w:rPr>
          <w:rFonts w:ascii="Times New Roman" w:hAnsi="Times New Roman" w:cs="Times New Roman"/>
        </w:rPr>
        <w:t xml:space="preserve">Oct. 2018, on Ecologies of Destruction: </w:t>
      </w:r>
      <w:r w:rsidR="00276216">
        <w:rPr>
          <w:rFonts w:ascii="Times New Roman" w:hAnsi="Times New Roman" w:cs="Times New Roman"/>
        </w:rPr>
        <w:t>A</w:t>
      </w:r>
      <w:r w:rsidRPr="00E86FDF">
        <w:rPr>
          <w:rFonts w:ascii="Times New Roman" w:hAnsi="Times New Roman" w:cs="Times New Roman"/>
        </w:rPr>
        <w:t xml:space="preserve"> Discussion of Science, Art, and Nature</w:t>
      </w:r>
    </w:p>
    <w:p w14:paraId="6936BEBF" w14:textId="77777777" w:rsidR="00822D66" w:rsidRPr="00E86FDF" w:rsidRDefault="00822D66" w:rsidP="00822D66">
      <w:pPr>
        <w:ind w:left="720" w:hanging="720"/>
        <w:rPr>
          <w:rFonts w:ascii="Times New Roman" w:hAnsi="Times New Roman" w:cs="Times New Roman"/>
          <w:b/>
        </w:rPr>
      </w:pPr>
    </w:p>
    <w:p w14:paraId="74408A9D" w14:textId="77777777" w:rsidR="00822D66" w:rsidRPr="00E86FDF" w:rsidRDefault="00822D66" w:rsidP="00822D66">
      <w:pPr>
        <w:ind w:left="720" w:hanging="720"/>
        <w:rPr>
          <w:rFonts w:ascii="Times New Roman" w:hAnsi="Times New Roman" w:cs="Times New Roman"/>
        </w:rPr>
      </w:pPr>
      <w:r w:rsidRPr="00E86FDF">
        <w:rPr>
          <w:rFonts w:ascii="Times New Roman" w:hAnsi="Times New Roman" w:cs="Times New Roman"/>
          <w:b/>
        </w:rPr>
        <w:t xml:space="preserve">Lecture on the Limits of Empiricism. </w:t>
      </w:r>
      <w:r w:rsidRPr="00E86FDF">
        <w:rPr>
          <w:rFonts w:ascii="Times New Roman" w:hAnsi="Times New Roman" w:cs="Times New Roman"/>
        </w:rPr>
        <w:t>A talk given to the Ph.D. candidates in Geosciences at Mississippi State who were studying the philosophy of science. April 11, 2014.</w:t>
      </w:r>
    </w:p>
    <w:p w14:paraId="6CD5EC62" w14:textId="6910AB4E" w:rsidR="0082637F" w:rsidRPr="00E86FDF" w:rsidRDefault="0082637F" w:rsidP="006506F2">
      <w:pPr>
        <w:rPr>
          <w:rFonts w:ascii="Times New Roman" w:hAnsi="Times New Roman" w:cs="Times New Roman"/>
          <w:b/>
          <w:bCs/>
          <w:iCs/>
        </w:rPr>
      </w:pPr>
    </w:p>
    <w:p w14:paraId="3F88D190" w14:textId="1F9C77ED" w:rsidR="0082637F" w:rsidRPr="00E86FDF" w:rsidRDefault="0082637F" w:rsidP="006506F2">
      <w:pPr>
        <w:rPr>
          <w:rFonts w:ascii="Times New Roman" w:hAnsi="Times New Roman" w:cs="Times New Roman"/>
          <w:b/>
          <w:bCs/>
          <w:iCs/>
        </w:rPr>
      </w:pPr>
      <w:r w:rsidRPr="00E86FDF">
        <w:rPr>
          <w:rFonts w:ascii="Times New Roman" w:hAnsi="Times New Roman" w:cs="Times New Roman"/>
          <w:b/>
          <w:bCs/>
          <w:iCs/>
        </w:rPr>
        <w:t>GRANTS:</w:t>
      </w:r>
    </w:p>
    <w:p w14:paraId="50B186A7" w14:textId="77777777" w:rsidR="00E36122" w:rsidRDefault="00E36122" w:rsidP="006506F2">
      <w:pPr>
        <w:rPr>
          <w:rFonts w:ascii="Times New Roman" w:hAnsi="Times New Roman" w:cs="Times New Roman"/>
          <w:b/>
          <w:bCs/>
          <w:iCs/>
        </w:rPr>
      </w:pPr>
    </w:p>
    <w:p w14:paraId="6DF76EFC" w14:textId="2DBD0225" w:rsidR="00037DD2" w:rsidRDefault="00017C1B" w:rsidP="00017C1B">
      <w:pPr>
        <w:ind w:left="720" w:hanging="720"/>
        <w:rPr>
          <w:rFonts w:ascii="Times New Roman" w:hAnsi="Times New Roman" w:cs="Times New Roman"/>
          <w:b/>
          <w:bCs/>
          <w:iCs/>
        </w:rPr>
      </w:pPr>
      <w:r>
        <w:rPr>
          <w:rStyle w:val="normaltextrun"/>
          <w:rFonts w:ascii="Bookman Old Style" w:hAnsi="Bookman Old Style"/>
          <w:sz w:val="20"/>
          <w:szCs w:val="20"/>
        </w:rPr>
        <w:t>“</w:t>
      </w:r>
      <w:r w:rsidRPr="00B05A03">
        <w:rPr>
          <w:rStyle w:val="normaltextrun"/>
          <w:rFonts w:ascii="Bookman Old Style" w:hAnsi="Bookman Old Style"/>
          <w:b/>
          <w:bCs/>
          <w:sz w:val="20"/>
          <w:szCs w:val="20"/>
        </w:rPr>
        <w:t>NEH Summer Research Grant</w:t>
      </w:r>
      <w:r>
        <w:rPr>
          <w:rStyle w:val="normaltextrun"/>
          <w:rFonts w:ascii="Bookman Old Style" w:hAnsi="Bookman Old Style"/>
          <w:sz w:val="20"/>
          <w:szCs w:val="20"/>
        </w:rPr>
        <w:t xml:space="preserve">” for the summer of 2023. Application successful at the University level, unsuccessful at the national level.  </w:t>
      </w:r>
    </w:p>
    <w:p w14:paraId="73F141C5" w14:textId="77777777" w:rsidR="00037DD2" w:rsidRPr="00E86FDF" w:rsidRDefault="00037DD2" w:rsidP="00017C1B">
      <w:pPr>
        <w:ind w:left="720" w:hanging="720"/>
        <w:rPr>
          <w:rFonts w:ascii="Times New Roman" w:hAnsi="Times New Roman" w:cs="Times New Roman"/>
          <w:b/>
          <w:bCs/>
          <w:iCs/>
        </w:rPr>
      </w:pPr>
    </w:p>
    <w:p w14:paraId="4A23A747" w14:textId="47B6DEA2" w:rsidR="00E05ED1" w:rsidRPr="00E86FDF" w:rsidRDefault="00E05ED1" w:rsidP="00E05ED1">
      <w:pPr>
        <w:ind w:left="720" w:hanging="720"/>
        <w:rPr>
          <w:rFonts w:ascii="Times New Roman" w:hAnsi="Times New Roman" w:cs="Times New Roman"/>
          <w:bCs/>
        </w:rPr>
      </w:pPr>
      <w:r w:rsidRPr="00E86FDF">
        <w:rPr>
          <w:rFonts w:ascii="Times New Roman" w:hAnsi="Times New Roman" w:cs="Times New Roman"/>
          <w:b/>
        </w:rPr>
        <w:t xml:space="preserve">“Strategic Research Initiative Grant” </w:t>
      </w:r>
      <w:r w:rsidRPr="00E86FDF">
        <w:rPr>
          <w:rFonts w:ascii="Times New Roman" w:hAnsi="Times New Roman" w:cs="Times New Roman"/>
          <w:bCs/>
        </w:rPr>
        <w:t xml:space="preserve">funded by the Mississippi State College of Arts and Sciences for the 2021 year. </w:t>
      </w:r>
      <w:r w:rsidR="003D77E9" w:rsidRPr="00E86FDF">
        <w:rPr>
          <w:rFonts w:ascii="Times New Roman" w:hAnsi="Times New Roman" w:cs="Times New Roman"/>
          <w:bCs/>
        </w:rPr>
        <w:t>Grant was successful.</w:t>
      </w:r>
    </w:p>
    <w:p w14:paraId="54D51C58" w14:textId="77777777" w:rsidR="00E05ED1" w:rsidRPr="00E86FDF" w:rsidRDefault="00E05ED1" w:rsidP="00E05ED1">
      <w:pPr>
        <w:ind w:left="720" w:hanging="720"/>
        <w:rPr>
          <w:rFonts w:ascii="Times New Roman" w:hAnsi="Times New Roman" w:cs="Times New Roman"/>
          <w:b/>
        </w:rPr>
      </w:pPr>
    </w:p>
    <w:p w14:paraId="0EAD35BC" w14:textId="54F9F406" w:rsidR="00E05ED1" w:rsidRPr="00E86FDF" w:rsidRDefault="00E05ED1" w:rsidP="00E05ED1">
      <w:pPr>
        <w:ind w:left="720" w:hanging="720"/>
        <w:rPr>
          <w:rFonts w:ascii="Times New Roman" w:hAnsi="Times New Roman" w:cs="Times New Roman"/>
          <w:b/>
        </w:rPr>
      </w:pPr>
      <w:r w:rsidRPr="00E86FDF">
        <w:rPr>
          <w:rFonts w:ascii="Times New Roman" w:hAnsi="Times New Roman" w:cs="Times New Roman"/>
          <w:b/>
        </w:rPr>
        <w:t xml:space="preserve">“Shaping Germany: A Focus on Immigration and Refugees,” </w:t>
      </w:r>
      <w:r w:rsidRPr="00E86FDF">
        <w:rPr>
          <w:rFonts w:ascii="Times New Roman" w:hAnsi="Times New Roman" w:cs="Times New Roman"/>
          <w:bCs/>
        </w:rPr>
        <w:t>received</w:t>
      </w:r>
      <w:r w:rsidRPr="00E86FDF">
        <w:rPr>
          <w:rFonts w:ascii="Times New Roman" w:hAnsi="Times New Roman" w:cs="Times New Roman"/>
          <w:b/>
        </w:rPr>
        <w:t xml:space="preserve"> </w:t>
      </w:r>
      <w:r w:rsidRPr="00E86FDF">
        <w:rPr>
          <w:rFonts w:ascii="Times New Roman" w:hAnsi="Times New Roman" w:cs="Times New Roman"/>
        </w:rPr>
        <w:t>a grant from the Embassy of Federal Republic of Germany, Washington D.C. “Campus Weeks” program, including two invited talks, two films, programming for high school and elementary students, a poster exhibition, and a high school play. Fall 2018.</w:t>
      </w:r>
      <w:r w:rsidR="003D77E9" w:rsidRPr="00E86FDF">
        <w:rPr>
          <w:rFonts w:ascii="Times New Roman" w:hAnsi="Times New Roman" w:cs="Times New Roman"/>
        </w:rPr>
        <w:t xml:space="preserve"> Grants </w:t>
      </w:r>
      <w:proofErr w:type="gramStart"/>
      <w:r w:rsidR="003D77E9" w:rsidRPr="00E86FDF">
        <w:rPr>
          <w:rFonts w:ascii="Times New Roman" w:hAnsi="Times New Roman" w:cs="Times New Roman"/>
        </w:rPr>
        <w:t>was</w:t>
      </w:r>
      <w:proofErr w:type="gramEnd"/>
      <w:r w:rsidR="003D77E9" w:rsidRPr="00E86FDF">
        <w:rPr>
          <w:rFonts w:ascii="Times New Roman" w:hAnsi="Times New Roman" w:cs="Times New Roman"/>
        </w:rPr>
        <w:t xml:space="preserve"> successful.</w:t>
      </w:r>
    </w:p>
    <w:p w14:paraId="25F33801" w14:textId="77777777" w:rsidR="00E05ED1" w:rsidRPr="00E86FDF" w:rsidRDefault="00E05ED1" w:rsidP="00E05ED1">
      <w:pPr>
        <w:ind w:left="720" w:hanging="720"/>
        <w:rPr>
          <w:rFonts w:ascii="Times New Roman" w:hAnsi="Times New Roman" w:cs="Times New Roman"/>
          <w:b/>
        </w:rPr>
      </w:pPr>
    </w:p>
    <w:p w14:paraId="7EB83582" w14:textId="5DDAC974" w:rsidR="00E05ED1" w:rsidRPr="00E86FDF" w:rsidRDefault="00E05ED1" w:rsidP="00E05ED1">
      <w:pPr>
        <w:ind w:left="720" w:hanging="720"/>
        <w:rPr>
          <w:rFonts w:ascii="Times New Roman" w:hAnsi="Times New Roman" w:cs="Times New Roman"/>
        </w:rPr>
      </w:pPr>
      <w:r w:rsidRPr="00E86FDF">
        <w:rPr>
          <w:rFonts w:ascii="Times New Roman" w:hAnsi="Times New Roman" w:cs="Times New Roman"/>
          <w:b/>
        </w:rPr>
        <w:t xml:space="preserve">Chapter Project Grant, </w:t>
      </w:r>
      <w:r w:rsidRPr="00E86FDF">
        <w:rPr>
          <w:rFonts w:ascii="Times New Roman" w:hAnsi="Times New Roman" w:cs="Times New Roman"/>
        </w:rPr>
        <w:t xml:space="preserve">American Association of Teachers of German. Applied </w:t>
      </w:r>
      <w:proofErr w:type="gramStart"/>
      <w:r w:rsidRPr="00E86FDF">
        <w:rPr>
          <w:rFonts w:ascii="Times New Roman" w:hAnsi="Times New Roman" w:cs="Times New Roman"/>
        </w:rPr>
        <w:t>June,</w:t>
      </w:r>
      <w:proofErr w:type="gramEnd"/>
      <w:r w:rsidR="00276216">
        <w:rPr>
          <w:rFonts w:ascii="Times New Roman" w:hAnsi="Times New Roman" w:cs="Times New Roman"/>
        </w:rPr>
        <w:t xml:space="preserve"> </w:t>
      </w:r>
      <w:r w:rsidRPr="00E86FDF">
        <w:rPr>
          <w:rFonts w:ascii="Times New Roman" w:hAnsi="Times New Roman" w:cs="Times New Roman"/>
        </w:rPr>
        <w:t xml:space="preserve">2012 for funds for a teaching outreach program conducted by the Mississippi State University German Club. </w:t>
      </w:r>
      <w:r w:rsidR="003D77E9" w:rsidRPr="00E86FDF">
        <w:rPr>
          <w:rFonts w:ascii="Times New Roman" w:hAnsi="Times New Roman" w:cs="Times New Roman"/>
        </w:rPr>
        <w:t>Grant was successful.</w:t>
      </w:r>
    </w:p>
    <w:p w14:paraId="7BE9B070" w14:textId="77777777" w:rsidR="00E05ED1" w:rsidRPr="00E86FDF" w:rsidRDefault="00E05ED1" w:rsidP="00E05ED1">
      <w:pPr>
        <w:ind w:left="720" w:hanging="720"/>
        <w:rPr>
          <w:rFonts w:ascii="Times New Roman" w:hAnsi="Times New Roman" w:cs="Times New Roman"/>
          <w:b/>
        </w:rPr>
      </w:pPr>
    </w:p>
    <w:p w14:paraId="4F22AE66" w14:textId="77777777" w:rsidR="00E05ED1" w:rsidRPr="00E86FDF" w:rsidRDefault="00E05ED1" w:rsidP="00E05ED1">
      <w:pPr>
        <w:ind w:left="720" w:hanging="720"/>
        <w:rPr>
          <w:rFonts w:ascii="Times New Roman" w:hAnsi="Times New Roman" w:cs="Times New Roman"/>
        </w:rPr>
      </w:pPr>
      <w:bookmarkStart w:id="1" w:name="_Hlk487097820"/>
      <w:r w:rsidRPr="00E86FDF">
        <w:rPr>
          <w:rFonts w:ascii="Times New Roman" w:hAnsi="Times New Roman" w:cs="Times New Roman"/>
          <w:b/>
        </w:rPr>
        <w:t xml:space="preserve">HARP Grant, </w:t>
      </w:r>
      <w:r w:rsidRPr="00E86FDF">
        <w:rPr>
          <w:rFonts w:ascii="Times New Roman" w:hAnsi="Times New Roman" w:cs="Times New Roman"/>
        </w:rPr>
        <w:t>Humanities and Arts Research Program, Mississippi State University</w:t>
      </w:r>
      <w:r w:rsidRPr="00E86FDF">
        <w:rPr>
          <w:rFonts w:ascii="Times New Roman" w:hAnsi="Times New Roman" w:cs="Times New Roman"/>
          <w:b/>
        </w:rPr>
        <w:t xml:space="preserve">, </w:t>
      </w:r>
      <w:r w:rsidRPr="00E86FDF">
        <w:rPr>
          <w:rFonts w:ascii="Times New Roman" w:hAnsi="Times New Roman" w:cs="Times New Roman"/>
        </w:rPr>
        <w:t>July 2008 to June 2009</w:t>
      </w:r>
      <w:r w:rsidRPr="00E86FDF">
        <w:rPr>
          <w:rFonts w:ascii="Times New Roman" w:hAnsi="Times New Roman" w:cs="Times New Roman"/>
          <w:b/>
        </w:rPr>
        <w:t xml:space="preserve">. </w:t>
      </w:r>
      <w:bookmarkEnd w:id="1"/>
      <w:r w:rsidRPr="00E86FDF">
        <w:rPr>
          <w:rFonts w:ascii="Times New Roman" w:hAnsi="Times New Roman" w:cs="Times New Roman"/>
          <w:b/>
        </w:rPr>
        <w:t xml:space="preserve"> </w:t>
      </w:r>
      <w:r w:rsidRPr="00E86FDF">
        <w:rPr>
          <w:rFonts w:ascii="Times New Roman" w:hAnsi="Times New Roman" w:cs="Times New Roman"/>
        </w:rPr>
        <w:t>Grant was received and research was completed.</w:t>
      </w:r>
    </w:p>
    <w:p w14:paraId="008966AF" w14:textId="77777777" w:rsidR="00E05ED1" w:rsidRPr="00E86FDF" w:rsidRDefault="00E05ED1" w:rsidP="00E05ED1">
      <w:pPr>
        <w:ind w:left="720" w:hanging="720"/>
        <w:rPr>
          <w:rFonts w:ascii="Times New Roman" w:hAnsi="Times New Roman" w:cs="Times New Roman"/>
          <w:b/>
        </w:rPr>
      </w:pPr>
    </w:p>
    <w:p w14:paraId="32350312" w14:textId="6C465082" w:rsidR="00E05ED1" w:rsidRPr="00E86FDF" w:rsidRDefault="00E05ED1" w:rsidP="00E05ED1">
      <w:pPr>
        <w:ind w:left="720" w:hanging="720"/>
        <w:rPr>
          <w:rFonts w:ascii="Times New Roman" w:hAnsi="Times New Roman" w:cs="Times New Roman"/>
        </w:rPr>
      </w:pPr>
      <w:proofErr w:type="spellStart"/>
      <w:r w:rsidRPr="00E86FDF">
        <w:rPr>
          <w:rFonts w:ascii="Times New Roman" w:hAnsi="Times New Roman" w:cs="Times New Roman"/>
          <w:b/>
        </w:rPr>
        <w:t>S</w:t>
      </w:r>
      <w:r w:rsidR="00B05A03">
        <w:rPr>
          <w:rFonts w:ascii="Times New Roman" w:hAnsi="Times New Roman" w:cs="Times New Roman"/>
          <w:b/>
        </w:rPr>
        <w:t>c</w:t>
      </w:r>
      <w:r w:rsidRPr="00E86FDF">
        <w:rPr>
          <w:rFonts w:ascii="Times New Roman" w:hAnsi="Times New Roman" w:cs="Times New Roman"/>
          <w:b/>
        </w:rPr>
        <w:t>hillig</w:t>
      </w:r>
      <w:proofErr w:type="spellEnd"/>
      <w:r w:rsidRPr="00E86FDF">
        <w:rPr>
          <w:rFonts w:ascii="Times New Roman" w:hAnsi="Times New Roman" w:cs="Times New Roman"/>
          <w:b/>
        </w:rPr>
        <w:t xml:space="preserve"> Grant, </w:t>
      </w:r>
      <w:proofErr w:type="spellStart"/>
      <w:r w:rsidRPr="00E86FDF">
        <w:rPr>
          <w:rFonts w:ascii="Times New Roman" w:hAnsi="Times New Roman" w:cs="Times New Roman"/>
        </w:rPr>
        <w:t>Schillig</w:t>
      </w:r>
      <w:proofErr w:type="spellEnd"/>
      <w:r w:rsidRPr="00E86FDF">
        <w:rPr>
          <w:rFonts w:ascii="Times New Roman" w:hAnsi="Times New Roman" w:cs="Times New Roman"/>
        </w:rPr>
        <w:t xml:space="preserve"> Special Teaching Projects Program, 2009.  Grant was denied.</w:t>
      </w:r>
    </w:p>
    <w:p w14:paraId="465A0828" w14:textId="77777777" w:rsidR="00E36122" w:rsidRPr="00E86FDF" w:rsidRDefault="00E36122" w:rsidP="00E05ED1">
      <w:pPr>
        <w:ind w:left="720" w:hanging="720"/>
        <w:rPr>
          <w:rFonts w:ascii="Times New Roman" w:hAnsi="Times New Roman" w:cs="Times New Roman"/>
        </w:rPr>
      </w:pPr>
    </w:p>
    <w:p w14:paraId="231C6866" w14:textId="77777777" w:rsidR="0082637F" w:rsidRPr="00E86FDF" w:rsidRDefault="0082637F" w:rsidP="006506F2">
      <w:pPr>
        <w:rPr>
          <w:rFonts w:ascii="Times New Roman" w:hAnsi="Times New Roman" w:cs="Times New Roman"/>
          <w:b/>
          <w:bCs/>
          <w:iCs/>
        </w:rPr>
      </w:pPr>
    </w:p>
    <w:p w14:paraId="36C3858F" w14:textId="06F7C7A4" w:rsidR="00E05ED1" w:rsidRDefault="00E36122">
      <w:pPr>
        <w:rPr>
          <w:rFonts w:ascii="Times New Roman" w:hAnsi="Times New Roman" w:cs="Times New Roman"/>
          <w:b/>
          <w:bCs/>
          <w:iCs/>
        </w:rPr>
      </w:pPr>
      <w:r w:rsidRPr="00E86FDF">
        <w:rPr>
          <w:rFonts w:ascii="Times New Roman" w:hAnsi="Times New Roman" w:cs="Times New Roman"/>
          <w:b/>
          <w:bCs/>
          <w:iCs/>
        </w:rPr>
        <w:t>PROFESSIONAL SERVICE:</w:t>
      </w:r>
    </w:p>
    <w:p w14:paraId="55EA508D" w14:textId="77777777" w:rsidR="002B66A6" w:rsidRDefault="002B66A6">
      <w:pPr>
        <w:rPr>
          <w:rFonts w:ascii="Times New Roman" w:hAnsi="Times New Roman" w:cs="Times New Roman"/>
          <w:b/>
          <w:bCs/>
          <w:iCs/>
        </w:rPr>
      </w:pPr>
    </w:p>
    <w:p w14:paraId="0F07382E" w14:textId="1BF4CD89" w:rsidR="00E30553" w:rsidRDefault="00891EA2" w:rsidP="00B852F0">
      <w:pPr>
        <w:ind w:left="720" w:hanging="720"/>
        <w:rPr>
          <w:rFonts w:ascii="Times New Roman" w:hAnsi="Times New Roman" w:cs="Times New Roman"/>
          <w:iCs/>
        </w:rPr>
      </w:pPr>
      <w:r>
        <w:rPr>
          <w:rFonts w:ascii="Times New Roman" w:hAnsi="Times New Roman" w:cs="Times New Roman"/>
          <w:iCs/>
        </w:rPr>
        <w:lastRenderedPageBreak/>
        <w:t>2024</w:t>
      </w:r>
      <w:r w:rsidR="002F17AE">
        <w:rPr>
          <w:rFonts w:ascii="Times New Roman" w:hAnsi="Times New Roman" w:cs="Times New Roman"/>
          <w:iCs/>
        </w:rPr>
        <w:t xml:space="preserve"> </w:t>
      </w:r>
      <w:r w:rsidR="00E30553" w:rsidRPr="00F30340">
        <w:rPr>
          <w:rFonts w:ascii="Times New Roman" w:hAnsi="Times New Roman" w:cs="Times New Roman"/>
          <w:iCs/>
        </w:rPr>
        <w:t xml:space="preserve">Book Review of </w:t>
      </w:r>
      <w:r w:rsidR="00E30553" w:rsidRPr="00F30340">
        <w:rPr>
          <w:rFonts w:ascii="Times New Roman" w:hAnsi="Times New Roman" w:cs="Times New Roman"/>
          <w:i/>
        </w:rPr>
        <w:t>Georg Forster: German Cosmopolitan</w:t>
      </w:r>
      <w:r w:rsidR="00E30553" w:rsidRPr="00F30340">
        <w:rPr>
          <w:rFonts w:ascii="Times New Roman" w:hAnsi="Times New Roman" w:cs="Times New Roman"/>
          <w:iCs/>
        </w:rPr>
        <w:t xml:space="preserve">, by Todd </w:t>
      </w:r>
      <w:proofErr w:type="spellStart"/>
      <w:r w:rsidR="00E30553" w:rsidRPr="00F30340">
        <w:rPr>
          <w:rFonts w:ascii="Times New Roman" w:hAnsi="Times New Roman" w:cs="Times New Roman"/>
          <w:iCs/>
        </w:rPr>
        <w:t>Kontje</w:t>
      </w:r>
      <w:proofErr w:type="spellEnd"/>
      <w:r w:rsidR="00F30340" w:rsidRPr="00F30340">
        <w:rPr>
          <w:rFonts w:ascii="Times New Roman" w:hAnsi="Times New Roman" w:cs="Times New Roman"/>
          <w:iCs/>
        </w:rPr>
        <w:t>.</w:t>
      </w:r>
      <w:r w:rsidR="00F30340">
        <w:rPr>
          <w:rFonts w:ascii="Times New Roman" w:hAnsi="Times New Roman" w:cs="Times New Roman"/>
          <w:iCs/>
        </w:rPr>
        <w:t xml:space="preserve"> University Park, PA: Pennsylvania University Press (2022), </w:t>
      </w:r>
      <w:r w:rsidR="00F30340" w:rsidRPr="002C4B2C">
        <w:rPr>
          <w:rFonts w:ascii="Times New Roman" w:hAnsi="Times New Roman" w:cs="Times New Roman"/>
        </w:rPr>
        <w:t xml:space="preserve">(= </w:t>
      </w:r>
      <w:r w:rsidR="00F30340" w:rsidRPr="008C62E1">
        <w:rPr>
          <w:rFonts w:ascii="Times New Roman" w:hAnsi="Times New Roman" w:cs="Times New Roman"/>
          <w:lang w:eastAsia="de-DE"/>
        </w:rPr>
        <w:t xml:space="preserve">Max Kade </w:t>
      </w:r>
      <w:proofErr w:type="gramStart"/>
      <w:r w:rsidR="00F30340">
        <w:rPr>
          <w:rFonts w:ascii="Times New Roman" w:hAnsi="Times New Roman" w:cs="Times New Roman"/>
          <w:lang w:eastAsia="de-DE"/>
        </w:rPr>
        <w:t>German-American</w:t>
      </w:r>
      <w:proofErr w:type="gramEnd"/>
      <w:r w:rsidR="00F30340">
        <w:rPr>
          <w:rFonts w:ascii="Times New Roman" w:hAnsi="Times New Roman" w:cs="Times New Roman"/>
          <w:lang w:eastAsia="de-DE"/>
        </w:rPr>
        <w:t xml:space="preserve"> </w:t>
      </w:r>
      <w:r w:rsidR="00F30340" w:rsidRPr="008C62E1">
        <w:rPr>
          <w:rFonts w:ascii="Times New Roman" w:hAnsi="Times New Roman" w:cs="Times New Roman"/>
          <w:lang w:eastAsia="de-DE"/>
        </w:rPr>
        <w:t>Research Institute</w:t>
      </w:r>
      <w:r w:rsidR="00F30340">
        <w:rPr>
          <w:rFonts w:ascii="Times New Roman" w:hAnsi="Times New Roman" w:cs="Times New Roman"/>
          <w:lang w:eastAsia="de-DE"/>
        </w:rPr>
        <w:t xml:space="preserve"> Series</w:t>
      </w:r>
      <w:r w:rsidR="00F30340" w:rsidRPr="008C62E1">
        <w:rPr>
          <w:rFonts w:ascii="Times New Roman" w:hAnsi="Times New Roman" w:cs="Times New Roman"/>
          <w:lang w:eastAsia="de-DE"/>
        </w:rPr>
        <w:t>: Germans Beyond Europe</w:t>
      </w:r>
      <w:r w:rsidR="00F30340" w:rsidRPr="002C4B2C">
        <w:rPr>
          <w:rFonts w:ascii="Times New Roman" w:hAnsi="Times New Roman" w:cs="Times New Roman"/>
          <w:lang w:eastAsia="de-DE"/>
        </w:rPr>
        <w:t>)</w:t>
      </w:r>
      <w:r w:rsidR="00F30340">
        <w:rPr>
          <w:rFonts w:ascii="Times New Roman" w:hAnsi="Times New Roman" w:cs="Times New Roman"/>
        </w:rPr>
        <w:t xml:space="preserve"> in the</w:t>
      </w:r>
      <w:r w:rsidR="004F7B40">
        <w:rPr>
          <w:rFonts w:ascii="Times New Roman" w:hAnsi="Times New Roman" w:cs="Times New Roman"/>
          <w:iCs/>
        </w:rPr>
        <w:t xml:space="preserve"> </w:t>
      </w:r>
      <w:proofErr w:type="spellStart"/>
      <w:r w:rsidR="00F30340" w:rsidRPr="00F30340">
        <w:rPr>
          <w:rFonts w:ascii="Times New Roman" w:hAnsi="Times New Roman" w:cs="Times New Roman"/>
          <w:i/>
        </w:rPr>
        <w:t>The</w:t>
      </w:r>
      <w:proofErr w:type="spellEnd"/>
      <w:r w:rsidR="00F30340" w:rsidRPr="00F30340">
        <w:rPr>
          <w:rFonts w:ascii="Times New Roman" w:hAnsi="Times New Roman" w:cs="Times New Roman"/>
          <w:i/>
        </w:rPr>
        <w:t xml:space="preserve"> Lessing Yearbook</w:t>
      </w:r>
      <w:r>
        <w:rPr>
          <w:rFonts w:ascii="Times New Roman" w:hAnsi="Times New Roman" w:cs="Times New Roman"/>
          <w:iCs/>
        </w:rPr>
        <w:t>.</w:t>
      </w:r>
    </w:p>
    <w:p w14:paraId="6AB2A1A3" w14:textId="61EFD9DB" w:rsidR="00E36122" w:rsidRPr="002B66A6" w:rsidRDefault="00E36122">
      <w:pPr>
        <w:rPr>
          <w:rFonts w:ascii="Times New Roman" w:hAnsi="Times New Roman" w:cs="Times New Roman"/>
          <w:iCs/>
        </w:rPr>
      </w:pPr>
    </w:p>
    <w:p w14:paraId="49859920" w14:textId="549F1798" w:rsidR="00E36122" w:rsidRPr="00E86FDF" w:rsidRDefault="00883810" w:rsidP="002E1308">
      <w:pPr>
        <w:ind w:left="810" w:hanging="810"/>
        <w:rPr>
          <w:rFonts w:ascii="Times New Roman" w:hAnsi="Times New Roman" w:cs="Times New Roman"/>
          <w:iCs/>
        </w:rPr>
      </w:pPr>
      <w:r w:rsidRPr="00E86FDF">
        <w:rPr>
          <w:rFonts w:ascii="Times New Roman" w:hAnsi="Times New Roman" w:cs="Times New Roman"/>
          <w:iCs/>
        </w:rPr>
        <w:t>February 2022 Manuscript Review for Bloomsbury of London, Analytical Philosophy Division</w:t>
      </w:r>
      <w:r w:rsidR="002E1308" w:rsidRPr="00E86FDF">
        <w:rPr>
          <w:rFonts w:ascii="Times New Roman" w:hAnsi="Times New Roman" w:cs="Times New Roman"/>
          <w:iCs/>
        </w:rPr>
        <w:t>, Solicited by publishing house.</w:t>
      </w:r>
    </w:p>
    <w:p w14:paraId="4796848D" w14:textId="7467E638" w:rsidR="00FF73E4" w:rsidRPr="00E86FDF" w:rsidRDefault="00FF73E4">
      <w:pPr>
        <w:rPr>
          <w:rFonts w:ascii="Times New Roman" w:hAnsi="Times New Roman" w:cs="Times New Roman"/>
          <w:iCs/>
        </w:rPr>
      </w:pPr>
    </w:p>
    <w:p w14:paraId="4F694156" w14:textId="09CABD35" w:rsidR="00FF73E4" w:rsidRPr="00E86FDF" w:rsidRDefault="00FF73E4" w:rsidP="00FF73E4">
      <w:pPr>
        <w:tabs>
          <w:tab w:val="left" w:pos="3186"/>
        </w:tabs>
        <w:ind w:left="702" w:hanging="702"/>
        <w:rPr>
          <w:rFonts w:ascii="Times New Roman" w:hAnsi="Times New Roman" w:cs="Times New Roman"/>
        </w:rPr>
      </w:pPr>
      <w:r w:rsidRPr="00E86FDF">
        <w:rPr>
          <w:rFonts w:ascii="Times New Roman" w:hAnsi="Times New Roman" w:cs="Times New Roman"/>
          <w:bCs/>
        </w:rPr>
        <w:t>October 2020</w:t>
      </w:r>
      <w:r w:rsidRPr="00E86FDF">
        <w:rPr>
          <w:rFonts w:ascii="Times New Roman" w:hAnsi="Times New Roman" w:cs="Times New Roman"/>
          <w:b/>
        </w:rPr>
        <w:t xml:space="preserve"> </w:t>
      </w:r>
      <w:r w:rsidRPr="00E86FDF">
        <w:rPr>
          <w:rFonts w:ascii="Times New Roman" w:hAnsi="Times New Roman" w:cs="Times New Roman"/>
          <w:bCs/>
        </w:rPr>
        <w:t>Book Proposal Reviewer for Bloomsbury of London.</w:t>
      </w:r>
      <w:r w:rsidRPr="00E86FDF">
        <w:rPr>
          <w:rFonts w:ascii="Times New Roman" w:hAnsi="Times New Roman" w:cs="Times New Roman"/>
        </w:rPr>
        <w:t xml:space="preserve"> invited.</w:t>
      </w:r>
      <w:r w:rsidR="002E1308" w:rsidRPr="00E86FDF">
        <w:rPr>
          <w:rFonts w:ascii="Times New Roman" w:hAnsi="Times New Roman" w:cs="Times New Roman"/>
        </w:rPr>
        <w:t xml:space="preserve"> Solicited by Publishing house.</w:t>
      </w:r>
    </w:p>
    <w:p w14:paraId="13FC6EFD" w14:textId="77777777" w:rsidR="00FF73E4" w:rsidRPr="00E86FDF" w:rsidRDefault="00FF73E4" w:rsidP="00FF73E4">
      <w:pPr>
        <w:tabs>
          <w:tab w:val="left" w:pos="3186"/>
        </w:tabs>
        <w:ind w:left="702" w:hanging="702"/>
        <w:rPr>
          <w:rFonts w:ascii="Times New Roman" w:hAnsi="Times New Roman" w:cs="Times New Roman"/>
          <w:bCs/>
        </w:rPr>
      </w:pPr>
    </w:p>
    <w:p w14:paraId="563AA538" w14:textId="5A8BE40B" w:rsidR="00FF73E4" w:rsidRPr="00E86FDF" w:rsidRDefault="00FF73E4" w:rsidP="00FF73E4">
      <w:pPr>
        <w:ind w:left="792" w:hanging="792"/>
        <w:rPr>
          <w:rFonts w:ascii="Times New Roman" w:hAnsi="Times New Roman" w:cs="Times New Roman"/>
        </w:rPr>
      </w:pPr>
      <w:proofErr w:type="spellStart"/>
      <w:r w:rsidRPr="00E86FDF">
        <w:rPr>
          <w:rFonts w:ascii="Times New Roman" w:hAnsi="Times New Roman" w:cs="Times New Roman"/>
          <w:lang w:val="de-DE"/>
        </w:rPr>
        <w:t>October</w:t>
      </w:r>
      <w:proofErr w:type="spellEnd"/>
      <w:r w:rsidRPr="00E86FDF">
        <w:rPr>
          <w:rFonts w:ascii="Times New Roman" w:hAnsi="Times New Roman" w:cs="Times New Roman"/>
          <w:lang w:val="de-DE"/>
        </w:rPr>
        <w:t xml:space="preserve"> 2016 </w:t>
      </w:r>
      <w:r w:rsidR="003E0525">
        <w:rPr>
          <w:rFonts w:ascii="Times New Roman" w:hAnsi="Times New Roman" w:cs="Times New Roman"/>
          <w:lang w:val="de-DE"/>
        </w:rPr>
        <w:t>B</w:t>
      </w:r>
      <w:r w:rsidRPr="00E86FDF">
        <w:rPr>
          <w:rFonts w:ascii="Times New Roman" w:hAnsi="Times New Roman" w:cs="Times New Roman"/>
          <w:lang w:val="de-DE"/>
        </w:rPr>
        <w:t xml:space="preserve">ook </w:t>
      </w:r>
      <w:r w:rsidR="003E0525">
        <w:rPr>
          <w:rFonts w:ascii="Times New Roman" w:hAnsi="Times New Roman" w:cs="Times New Roman"/>
          <w:lang w:val="de-DE"/>
        </w:rPr>
        <w:t>R</w:t>
      </w:r>
      <w:r w:rsidRPr="00E86FDF">
        <w:rPr>
          <w:rFonts w:ascii="Times New Roman" w:hAnsi="Times New Roman" w:cs="Times New Roman"/>
          <w:lang w:val="de-DE"/>
        </w:rPr>
        <w:t xml:space="preserve">eview </w:t>
      </w:r>
      <w:proofErr w:type="spellStart"/>
      <w:r w:rsidRPr="00E86FDF">
        <w:rPr>
          <w:rFonts w:ascii="Times New Roman" w:hAnsi="Times New Roman" w:cs="Times New Roman"/>
          <w:lang w:val="de-DE"/>
        </w:rPr>
        <w:t>of</w:t>
      </w:r>
      <w:proofErr w:type="spellEnd"/>
      <w:r w:rsidRPr="00E86FDF">
        <w:rPr>
          <w:rFonts w:ascii="Times New Roman" w:hAnsi="Times New Roman" w:cs="Times New Roman"/>
          <w:lang w:val="de-DE"/>
        </w:rPr>
        <w:t xml:space="preserve"> </w:t>
      </w:r>
      <w:r w:rsidRPr="00E86FDF">
        <w:rPr>
          <w:rFonts w:ascii="Times New Roman" w:hAnsi="Times New Roman" w:cs="Times New Roman"/>
          <w:i/>
          <w:lang w:val="de-DE"/>
        </w:rPr>
        <w:t xml:space="preserve">Die </w:t>
      </w:r>
      <w:proofErr w:type="spellStart"/>
      <w:r w:rsidRPr="00E86FDF">
        <w:rPr>
          <w:rFonts w:ascii="Times New Roman" w:hAnsi="Times New Roman" w:cs="Times New Roman"/>
          <w:i/>
          <w:lang w:val="de-DE"/>
        </w:rPr>
        <w:t>Vertextung</w:t>
      </w:r>
      <w:proofErr w:type="spellEnd"/>
      <w:r w:rsidRPr="00E86FDF">
        <w:rPr>
          <w:rFonts w:ascii="Times New Roman" w:hAnsi="Times New Roman" w:cs="Times New Roman"/>
          <w:i/>
          <w:lang w:val="de-DE"/>
        </w:rPr>
        <w:t xml:space="preserve"> der Welt</w:t>
      </w:r>
      <w:r w:rsidRPr="00E86FDF">
        <w:rPr>
          <w:rFonts w:ascii="Times New Roman" w:hAnsi="Times New Roman" w:cs="Times New Roman"/>
          <w:lang w:val="de-DE"/>
        </w:rPr>
        <w:t xml:space="preserve">: </w:t>
      </w:r>
      <w:r w:rsidRPr="00E86FDF">
        <w:rPr>
          <w:rFonts w:ascii="Times New Roman" w:hAnsi="Times New Roman" w:cs="Times New Roman"/>
          <w:i/>
          <w:lang w:val="de-DE"/>
        </w:rPr>
        <w:t>Forschungsreisen als Literatur bei Georg Forster, Alexander von Humboldt und Adelbert von Chamisso</w:t>
      </w:r>
      <w:r w:rsidRPr="00E86FDF">
        <w:rPr>
          <w:rFonts w:ascii="Times New Roman" w:hAnsi="Times New Roman" w:cs="Times New Roman"/>
          <w:lang w:val="de-DE"/>
        </w:rPr>
        <w:t xml:space="preserve">, </w:t>
      </w:r>
      <w:proofErr w:type="spellStart"/>
      <w:r w:rsidRPr="00E86FDF">
        <w:rPr>
          <w:rFonts w:ascii="Times New Roman" w:hAnsi="Times New Roman" w:cs="Times New Roman"/>
          <w:lang w:val="de-DE"/>
        </w:rPr>
        <w:t>by</w:t>
      </w:r>
      <w:proofErr w:type="spellEnd"/>
      <w:r w:rsidRPr="00E86FDF">
        <w:rPr>
          <w:rFonts w:ascii="Times New Roman" w:hAnsi="Times New Roman" w:cs="Times New Roman"/>
          <w:lang w:val="de-DE"/>
        </w:rPr>
        <w:t xml:space="preserve"> Johannes Görbert. </w:t>
      </w:r>
      <w:r w:rsidRPr="00E86FDF">
        <w:rPr>
          <w:rFonts w:ascii="Times New Roman" w:hAnsi="Times New Roman" w:cs="Times New Roman"/>
        </w:rPr>
        <w:t>Berlin: de Gruyter (2013), published in the Lessing Yearbook XLIII, 2016 (215-216). Solicited by the editor.</w:t>
      </w:r>
    </w:p>
    <w:p w14:paraId="22E12FDC" w14:textId="77777777" w:rsidR="00FF73E4" w:rsidRPr="00E86FDF" w:rsidRDefault="00FF73E4" w:rsidP="00FF73E4">
      <w:pPr>
        <w:ind w:left="792" w:hanging="792"/>
        <w:rPr>
          <w:rFonts w:ascii="Times New Roman" w:hAnsi="Times New Roman" w:cs="Times New Roman"/>
        </w:rPr>
      </w:pPr>
    </w:p>
    <w:p w14:paraId="33F5CE95" w14:textId="449DA290" w:rsidR="00FF73E4" w:rsidRPr="00E86FDF" w:rsidRDefault="00FF73E4" w:rsidP="00FF73E4">
      <w:pPr>
        <w:ind w:left="792" w:hanging="792"/>
        <w:rPr>
          <w:rFonts w:ascii="Times New Roman" w:hAnsi="Times New Roman" w:cs="Times New Roman"/>
        </w:rPr>
      </w:pPr>
      <w:r w:rsidRPr="00E86FDF">
        <w:rPr>
          <w:rFonts w:ascii="Times New Roman" w:hAnsi="Times New Roman" w:cs="Times New Roman"/>
        </w:rPr>
        <w:t xml:space="preserve">October 2014 </w:t>
      </w:r>
      <w:r w:rsidR="003E0525">
        <w:rPr>
          <w:rFonts w:ascii="Times New Roman" w:hAnsi="Times New Roman" w:cs="Times New Roman"/>
        </w:rPr>
        <w:t>B</w:t>
      </w:r>
      <w:r w:rsidRPr="00E86FDF">
        <w:rPr>
          <w:rFonts w:ascii="Times New Roman" w:hAnsi="Times New Roman" w:cs="Times New Roman"/>
        </w:rPr>
        <w:t xml:space="preserve">ook </w:t>
      </w:r>
      <w:r w:rsidR="003E0525">
        <w:rPr>
          <w:rFonts w:ascii="Times New Roman" w:hAnsi="Times New Roman" w:cs="Times New Roman"/>
        </w:rPr>
        <w:t>R</w:t>
      </w:r>
      <w:r w:rsidRPr="00E86FDF">
        <w:rPr>
          <w:rFonts w:ascii="Times New Roman" w:hAnsi="Times New Roman" w:cs="Times New Roman"/>
        </w:rPr>
        <w:t xml:space="preserve">eview of </w:t>
      </w:r>
      <w:r w:rsidRPr="00E86FDF">
        <w:rPr>
          <w:rFonts w:ascii="Times New Roman" w:hAnsi="Times New Roman" w:cs="Times New Roman"/>
          <w:i/>
        </w:rPr>
        <w:t xml:space="preserve">Georg </w:t>
      </w:r>
      <w:proofErr w:type="spellStart"/>
      <w:r w:rsidRPr="00E86FDF">
        <w:rPr>
          <w:rFonts w:ascii="Times New Roman" w:hAnsi="Times New Roman" w:cs="Times New Roman"/>
          <w:i/>
        </w:rPr>
        <w:t>Forsters</w:t>
      </w:r>
      <w:proofErr w:type="spellEnd"/>
      <w:r w:rsidRPr="00E86FDF">
        <w:rPr>
          <w:rFonts w:ascii="Times New Roman" w:hAnsi="Times New Roman" w:cs="Times New Roman"/>
          <w:i/>
        </w:rPr>
        <w:t xml:space="preserve"> </w:t>
      </w:r>
      <w:proofErr w:type="spellStart"/>
      <w:r w:rsidRPr="00E86FDF">
        <w:rPr>
          <w:rFonts w:ascii="Times New Roman" w:hAnsi="Times New Roman" w:cs="Times New Roman"/>
          <w:i/>
        </w:rPr>
        <w:t>Literarische</w:t>
      </w:r>
      <w:proofErr w:type="spellEnd"/>
      <w:r w:rsidRPr="00E86FDF">
        <w:rPr>
          <w:rFonts w:ascii="Times New Roman" w:hAnsi="Times New Roman" w:cs="Times New Roman"/>
          <w:i/>
        </w:rPr>
        <w:t xml:space="preserve"> </w:t>
      </w:r>
      <w:proofErr w:type="spellStart"/>
      <w:r w:rsidRPr="00E86FDF">
        <w:rPr>
          <w:rFonts w:ascii="Times New Roman" w:hAnsi="Times New Roman" w:cs="Times New Roman"/>
          <w:i/>
        </w:rPr>
        <w:t>Weltreise</w:t>
      </w:r>
      <w:proofErr w:type="spellEnd"/>
      <w:r w:rsidRPr="00E86FDF">
        <w:rPr>
          <w:rFonts w:ascii="Times New Roman" w:hAnsi="Times New Roman" w:cs="Times New Roman"/>
          <w:i/>
        </w:rPr>
        <w:t>,</w:t>
      </w:r>
      <w:r w:rsidRPr="00E86FDF">
        <w:rPr>
          <w:rFonts w:ascii="Times New Roman" w:hAnsi="Times New Roman" w:cs="Times New Roman"/>
        </w:rPr>
        <w:t xml:space="preserve"> by </w:t>
      </w:r>
      <w:proofErr w:type="spellStart"/>
      <w:r w:rsidRPr="00E86FDF">
        <w:rPr>
          <w:rFonts w:ascii="Times New Roman" w:hAnsi="Times New Roman" w:cs="Times New Roman"/>
        </w:rPr>
        <w:t>Yomb</w:t>
      </w:r>
      <w:proofErr w:type="spellEnd"/>
      <w:r w:rsidRPr="00E86FDF">
        <w:rPr>
          <w:rFonts w:ascii="Times New Roman" w:hAnsi="Times New Roman" w:cs="Times New Roman"/>
        </w:rPr>
        <w:t xml:space="preserve"> May</w:t>
      </w:r>
      <w:r w:rsidRPr="00E86FDF">
        <w:rPr>
          <w:rFonts w:ascii="Times New Roman" w:hAnsi="Times New Roman" w:cs="Times New Roman"/>
          <w:i/>
        </w:rPr>
        <w:t xml:space="preserve">. </w:t>
      </w:r>
      <w:r w:rsidRPr="00E86FDF">
        <w:rPr>
          <w:rFonts w:ascii="Times New Roman" w:hAnsi="Times New Roman" w:cs="Times New Roman"/>
        </w:rPr>
        <w:t>Berlin: Walter de Gruyter GmbH &amp; Co. (2011),</w:t>
      </w:r>
      <w:r w:rsidRPr="00E86FDF">
        <w:rPr>
          <w:rFonts w:ascii="Times New Roman" w:hAnsi="Times New Roman" w:cs="Times New Roman"/>
          <w:i/>
        </w:rPr>
        <w:t xml:space="preserve"> </w:t>
      </w:r>
      <w:r w:rsidRPr="00E86FDF">
        <w:rPr>
          <w:rFonts w:ascii="Times New Roman" w:hAnsi="Times New Roman" w:cs="Times New Roman"/>
        </w:rPr>
        <w:t xml:space="preserve">published in the </w:t>
      </w:r>
      <w:r w:rsidRPr="00E86FDF">
        <w:rPr>
          <w:rFonts w:ascii="Times New Roman" w:hAnsi="Times New Roman" w:cs="Times New Roman"/>
          <w:i/>
        </w:rPr>
        <w:t>Lessing Yearbook</w:t>
      </w:r>
      <w:r w:rsidRPr="00E86FDF">
        <w:rPr>
          <w:rFonts w:ascii="Times New Roman" w:hAnsi="Times New Roman" w:cs="Times New Roman"/>
        </w:rPr>
        <w:t xml:space="preserve"> XLI, 2014 (333-335). Solicited by the editor.</w:t>
      </w:r>
    </w:p>
    <w:p w14:paraId="5578C56B" w14:textId="153A83E6" w:rsidR="00FD1ADE" w:rsidRPr="00E86FDF" w:rsidRDefault="00FD1ADE" w:rsidP="00FF73E4">
      <w:pPr>
        <w:ind w:left="792" w:hanging="792"/>
        <w:rPr>
          <w:rFonts w:ascii="Times New Roman" w:hAnsi="Times New Roman" w:cs="Times New Roman"/>
        </w:rPr>
      </w:pPr>
    </w:p>
    <w:p w14:paraId="165A1D29" w14:textId="77777777" w:rsidR="00FD1ADE" w:rsidRPr="00E86FDF" w:rsidRDefault="00FD1ADE" w:rsidP="00FD1ADE">
      <w:pPr>
        <w:pStyle w:val="BodyText"/>
        <w:ind w:left="792" w:hanging="792"/>
        <w:rPr>
          <w:rFonts w:ascii="Times New Roman" w:hAnsi="Times New Roman"/>
          <w:szCs w:val="24"/>
        </w:rPr>
      </w:pPr>
      <w:r w:rsidRPr="00E86FDF">
        <w:rPr>
          <w:rFonts w:ascii="Times New Roman" w:hAnsi="Times New Roman"/>
        </w:rPr>
        <w:t>October 2012 book review of</w:t>
      </w:r>
      <w:r w:rsidRPr="00E86FDF">
        <w:rPr>
          <w:rFonts w:ascii="Times New Roman" w:hAnsi="Times New Roman"/>
          <w:i/>
          <w:szCs w:val="24"/>
        </w:rPr>
        <w:t xml:space="preserve"> Schiller’s Literary Prose Works:  New Translations and Critical Essays</w:t>
      </w:r>
      <w:r w:rsidRPr="00E86FDF">
        <w:rPr>
          <w:rFonts w:ascii="Times New Roman" w:hAnsi="Times New Roman"/>
          <w:szCs w:val="24"/>
        </w:rPr>
        <w:t xml:space="preserve"> (edited by Jeffrey L. High, Camden House:  Rochester, N.Y., 2008). Published in the </w:t>
      </w:r>
      <w:r w:rsidRPr="00E86FDF">
        <w:rPr>
          <w:rFonts w:ascii="Times New Roman" w:hAnsi="Times New Roman"/>
          <w:i/>
          <w:szCs w:val="24"/>
        </w:rPr>
        <w:t xml:space="preserve">Lessing Yearbook </w:t>
      </w:r>
      <w:r w:rsidRPr="00E86FDF">
        <w:rPr>
          <w:rFonts w:ascii="Times New Roman" w:hAnsi="Times New Roman"/>
          <w:szCs w:val="24"/>
        </w:rPr>
        <w:t>XXXIX</w:t>
      </w:r>
      <w:r w:rsidRPr="00E86FDF">
        <w:rPr>
          <w:rFonts w:ascii="Times New Roman" w:hAnsi="Times New Roman"/>
          <w:i/>
          <w:szCs w:val="24"/>
        </w:rPr>
        <w:t xml:space="preserve">, </w:t>
      </w:r>
      <w:r w:rsidRPr="00E86FDF">
        <w:rPr>
          <w:rFonts w:ascii="Times New Roman" w:hAnsi="Times New Roman"/>
          <w:szCs w:val="24"/>
        </w:rPr>
        <w:t>2012.</w:t>
      </w:r>
    </w:p>
    <w:p w14:paraId="00E2C2DC" w14:textId="77777777" w:rsidR="00FD1ADE" w:rsidRPr="00E86FDF" w:rsidRDefault="00FD1ADE" w:rsidP="00FF73E4">
      <w:pPr>
        <w:ind w:left="792" w:hanging="792"/>
        <w:rPr>
          <w:rFonts w:ascii="Times New Roman" w:hAnsi="Times New Roman" w:cs="Times New Roman"/>
        </w:rPr>
      </w:pPr>
    </w:p>
    <w:p w14:paraId="50F7D9BE" w14:textId="4392FF1E" w:rsidR="00FF73E4" w:rsidRPr="00E86FDF" w:rsidRDefault="00FF73E4">
      <w:pPr>
        <w:rPr>
          <w:rFonts w:ascii="Times New Roman" w:hAnsi="Times New Roman" w:cs="Times New Roman"/>
          <w:iCs/>
        </w:rPr>
      </w:pPr>
    </w:p>
    <w:p w14:paraId="7951F1C5" w14:textId="32B218B3" w:rsidR="002E1308" w:rsidRPr="00E86FDF" w:rsidRDefault="00242D05">
      <w:pPr>
        <w:rPr>
          <w:rFonts w:ascii="Times New Roman" w:hAnsi="Times New Roman" w:cs="Times New Roman"/>
          <w:b/>
          <w:bCs/>
          <w:iCs/>
        </w:rPr>
      </w:pPr>
      <w:r w:rsidRPr="00E86FDF">
        <w:rPr>
          <w:rFonts w:ascii="Times New Roman" w:hAnsi="Times New Roman" w:cs="Times New Roman"/>
          <w:b/>
          <w:bCs/>
          <w:iCs/>
        </w:rPr>
        <w:t>STATEWIDE SERVICE</w:t>
      </w:r>
      <w:r w:rsidR="00275AD4" w:rsidRPr="00E86FDF">
        <w:rPr>
          <w:rFonts w:ascii="Times New Roman" w:hAnsi="Times New Roman" w:cs="Times New Roman"/>
          <w:b/>
          <w:bCs/>
          <w:iCs/>
        </w:rPr>
        <w:t>:</w:t>
      </w:r>
    </w:p>
    <w:p w14:paraId="756A50C8" w14:textId="0AAA0CFC" w:rsidR="00275AD4" w:rsidRPr="00E86FDF" w:rsidRDefault="00275AD4">
      <w:pPr>
        <w:rPr>
          <w:rFonts w:ascii="Times New Roman" w:hAnsi="Times New Roman" w:cs="Times New Roman"/>
          <w:b/>
          <w:bCs/>
          <w:iCs/>
        </w:rPr>
      </w:pPr>
    </w:p>
    <w:p w14:paraId="3B2C6C2D" w14:textId="607A62F8" w:rsidR="00382D33" w:rsidRPr="00E86FDF" w:rsidRDefault="00382D33" w:rsidP="00275AD4">
      <w:pPr>
        <w:tabs>
          <w:tab w:val="left" w:pos="3186"/>
        </w:tabs>
        <w:ind w:left="702" w:hanging="702"/>
        <w:rPr>
          <w:rFonts w:ascii="Times New Roman" w:hAnsi="Times New Roman" w:cs="Times New Roman"/>
          <w:bCs/>
        </w:rPr>
      </w:pPr>
      <w:r w:rsidRPr="00E86FDF">
        <w:rPr>
          <w:rFonts w:ascii="Times New Roman" w:hAnsi="Times New Roman" w:cs="Times New Roman"/>
          <w:b/>
        </w:rPr>
        <w:t xml:space="preserve">Vice-President, Mississippi Chapter of the American Association of Teachers of German, </w:t>
      </w:r>
      <w:proofErr w:type="gramStart"/>
      <w:r w:rsidR="00C912AD" w:rsidRPr="00E86FDF">
        <w:rPr>
          <w:rFonts w:ascii="Times New Roman" w:hAnsi="Times New Roman" w:cs="Times New Roman"/>
        </w:rPr>
        <w:t>Fall</w:t>
      </w:r>
      <w:proofErr w:type="gramEnd"/>
      <w:r w:rsidR="00C912AD" w:rsidRPr="00E86FDF">
        <w:rPr>
          <w:rFonts w:ascii="Times New Roman" w:hAnsi="Times New Roman" w:cs="Times New Roman"/>
        </w:rPr>
        <w:t xml:space="preserve"> 2014 to 2016, &amp; Fall 2008 to Spring 2010</w:t>
      </w:r>
      <w:r w:rsidR="00BD0B7E">
        <w:rPr>
          <w:rFonts w:ascii="Times New Roman" w:hAnsi="Times New Roman" w:cs="Times New Roman"/>
        </w:rPr>
        <w:t xml:space="preserve">, &amp; </w:t>
      </w:r>
      <w:r w:rsidR="00473612" w:rsidRPr="00E86FDF">
        <w:rPr>
          <w:rFonts w:ascii="Times New Roman" w:hAnsi="Times New Roman" w:cs="Times New Roman"/>
          <w:bCs/>
        </w:rPr>
        <w:t xml:space="preserve">Spring 2022 to </w:t>
      </w:r>
      <w:r w:rsidR="002F17AE">
        <w:rPr>
          <w:rFonts w:ascii="Times New Roman" w:hAnsi="Times New Roman" w:cs="Times New Roman"/>
          <w:bCs/>
        </w:rPr>
        <w:t>2023.</w:t>
      </w:r>
    </w:p>
    <w:p w14:paraId="2D1D411B" w14:textId="77777777" w:rsidR="00382D33" w:rsidRPr="00E86FDF" w:rsidRDefault="00382D33" w:rsidP="00275AD4">
      <w:pPr>
        <w:tabs>
          <w:tab w:val="left" w:pos="3186"/>
        </w:tabs>
        <w:ind w:left="702" w:hanging="702"/>
        <w:rPr>
          <w:rFonts w:ascii="Times New Roman" w:hAnsi="Times New Roman" w:cs="Times New Roman"/>
          <w:b/>
        </w:rPr>
      </w:pPr>
    </w:p>
    <w:p w14:paraId="5B1149C6" w14:textId="323EC521" w:rsidR="00275AD4" w:rsidRPr="00E86FDF" w:rsidRDefault="00275AD4" w:rsidP="00275AD4">
      <w:pPr>
        <w:tabs>
          <w:tab w:val="left" w:pos="3186"/>
        </w:tabs>
        <w:ind w:left="702" w:hanging="702"/>
        <w:rPr>
          <w:rFonts w:ascii="Times New Roman" w:hAnsi="Times New Roman" w:cs="Times New Roman"/>
        </w:rPr>
      </w:pPr>
      <w:r w:rsidRPr="00E86FDF">
        <w:rPr>
          <w:rFonts w:ascii="Times New Roman" w:hAnsi="Times New Roman" w:cs="Times New Roman"/>
          <w:b/>
        </w:rPr>
        <w:t xml:space="preserve">President, Mississippi Chapter of the American Association of Teachers of German, </w:t>
      </w:r>
      <w:r w:rsidRPr="00E86FDF">
        <w:rPr>
          <w:rFonts w:ascii="Times New Roman" w:hAnsi="Times New Roman" w:cs="Times New Roman"/>
        </w:rPr>
        <w:t>Fall, 2010 to Fall, 2014., and Fall, 2019 to 2021</w:t>
      </w:r>
    </w:p>
    <w:p w14:paraId="11B156D5" w14:textId="77777777" w:rsidR="00275AD4" w:rsidRPr="00E86FDF" w:rsidRDefault="00275AD4" w:rsidP="00382D33">
      <w:pPr>
        <w:tabs>
          <w:tab w:val="left" w:pos="3186"/>
        </w:tabs>
        <w:rPr>
          <w:rFonts w:ascii="Times New Roman" w:hAnsi="Times New Roman" w:cs="Times New Roman"/>
        </w:rPr>
      </w:pPr>
    </w:p>
    <w:p w14:paraId="5B5CF402" w14:textId="77777777" w:rsidR="00275AD4" w:rsidRPr="00E86FDF" w:rsidRDefault="00275AD4" w:rsidP="00275AD4">
      <w:pPr>
        <w:tabs>
          <w:tab w:val="left" w:pos="4320"/>
        </w:tabs>
        <w:ind w:left="690" w:hanging="690"/>
        <w:rPr>
          <w:rFonts w:ascii="Times New Roman" w:hAnsi="Times New Roman" w:cs="Times New Roman"/>
        </w:rPr>
      </w:pPr>
      <w:r w:rsidRPr="00E86FDF">
        <w:rPr>
          <w:rFonts w:ascii="Times New Roman" w:hAnsi="Times New Roman" w:cs="Times New Roman"/>
          <w:b/>
        </w:rPr>
        <w:t>Presented “</w:t>
      </w:r>
      <w:r w:rsidRPr="00E86FDF">
        <w:rPr>
          <w:rFonts w:ascii="Times New Roman" w:hAnsi="Times New Roman" w:cs="Times New Roman"/>
        </w:rPr>
        <w:t xml:space="preserve">Teaching Visual Literacy in the Language Classroom” with MSU Arts and Sciences Librarian; Corinne Kennedy; at the </w:t>
      </w:r>
      <w:r w:rsidRPr="00E86FDF">
        <w:rPr>
          <w:rFonts w:ascii="Times New Roman" w:hAnsi="Times New Roman" w:cs="Times New Roman"/>
          <w:b/>
          <w:bCs/>
        </w:rPr>
        <w:t>Mississippi Foreign Language Association Conference</w:t>
      </w:r>
      <w:r w:rsidRPr="00E86FDF">
        <w:rPr>
          <w:rFonts w:ascii="Times New Roman" w:hAnsi="Times New Roman" w:cs="Times New Roman"/>
        </w:rPr>
        <w:t>, Fall 2019.</w:t>
      </w:r>
    </w:p>
    <w:p w14:paraId="1809C746" w14:textId="77777777" w:rsidR="00275AD4" w:rsidRPr="00E86FDF" w:rsidRDefault="00275AD4" w:rsidP="00275AD4">
      <w:pPr>
        <w:tabs>
          <w:tab w:val="left" w:pos="3186"/>
        </w:tabs>
        <w:ind w:left="702" w:hanging="702"/>
        <w:rPr>
          <w:rFonts w:ascii="Times New Roman" w:hAnsi="Times New Roman" w:cs="Times New Roman"/>
          <w:b/>
        </w:rPr>
      </w:pPr>
    </w:p>
    <w:p w14:paraId="2504AF83" w14:textId="77777777" w:rsidR="00275AD4" w:rsidRPr="00E86FDF" w:rsidRDefault="00275AD4" w:rsidP="00275AD4">
      <w:pPr>
        <w:tabs>
          <w:tab w:val="left" w:pos="3186"/>
        </w:tabs>
        <w:ind w:left="702" w:hanging="702"/>
        <w:rPr>
          <w:rFonts w:ascii="Times New Roman" w:hAnsi="Times New Roman" w:cs="Times New Roman"/>
        </w:rPr>
      </w:pPr>
      <w:r w:rsidRPr="00E86FDF">
        <w:rPr>
          <w:rFonts w:ascii="Times New Roman" w:hAnsi="Times New Roman" w:cs="Times New Roman"/>
          <w:b/>
        </w:rPr>
        <w:t xml:space="preserve">Presented a model lesson at the Mississippi Foreign Language Association Conference </w:t>
      </w:r>
      <w:r w:rsidRPr="00E86FDF">
        <w:rPr>
          <w:rFonts w:ascii="Times New Roman" w:hAnsi="Times New Roman" w:cs="Times New Roman"/>
        </w:rPr>
        <w:t xml:space="preserve">held at Lake </w:t>
      </w:r>
      <w:proofErr w:type="spellStart"/>
      <w:r w:rsidRPr="00E86FDF">
        <w:rPr>
          <w:rFonts w:ascii="Times New Roman" w:hAnsi="Times New Roman" w:cs="Times New Roman"/>
        </w:rPr>
        <w:t>Tiak</w:t>
      </w:r>
      <w:proofErr w:type="spellEnd"/>
      <w:r w:rsidRPr="00E86FDF">
        <w:rPr>
          <w:rFonts w:ascii="Times New Roman" w:hAnsi="Times New Roman" w:cs="Times New Roman"/>
        </w:rPr>
        <w:t xml:space="preserve"> </w:t>
      </w:r>
      <w:proofErr w:type="spellStart"/>
      <w:r w:rsidRPr="00E86FDF">
        <w:rPr>
          <w:rFonts w:ascii="Times New Roman" w:hAnsi="Times New Roman" w:cs="Times New Roman"/>
        </w:rPr>
        <w:t>O’Khata</w:t>
      </w:r>
      <w:proofErr w:type="spellEnd"/>
      <w:r w:rsidRPr="00E86FDF">
        <w:rPr>
          <w:rFonts w:ascii="Times New Roman" w:hAnsi="Times New Roman" w:cs="Times New Roman"/>
        </w:rPr>
        <w:t xml:space="preserve"> in Louisville, M.S. on October 24-25. The title of my talk was, “What does Bart write on the Board: Teaching Modal Verbs in Context.”</w:t>
      </w:r>
    </w:p>
    <w:p w14:paraId="3FCE01D7" w14:textId="77777777" w:rsidR="00275AD4" w:rsidRPr="00E86FDF" w:rsidRDefault="00275AD4" w:rsidP="00275AD4">
      <w:pPr>
        <w:tabs>
          <w:tab w:val="left" w:pos="3186"/>
        </w:tabs>
        <w:rPr>
          <w:rFonts w:ascii="Times New Roman" w:hAnsi="Times New Roman" w:cs="Times New Roman"/>
        </w:rPr>
      </w:pPr>
    </w:p>
    <w:p w14:paraId="5D29795C" w14:textId="77777777" w:rsidR="00275AD4" w:rsidRPr="00E86FDF" w:rsidRDefault="00275AD4" w:rsidP="00275AD4">
      <w:pPr>
        <w:ind w:left="720" w:hanging="720"/>
        <w:rPr>
          <w:rFonts w:ascii="Times New Roman" w:hAnsi="Times New Roman" w:cs="Times New Roman"/>
        </w:rPr>
      </w:pPr>
      <w:r w:rsidRPr="00E86FDF">
        <w:rPr>
          <w:rFonts w:ascii="Times New Roman" w:hAnsi="Times New Roman" w:cs="Times New Roman"/>
          <w:b/>
        </w:rPr>
        <w:t>Presented “On Teaching in the Target Language: A Presentation of Communicative Activities for the Elementary Classroom,</w:t>
      </w:r>
      <w:r w:rsidRPr="00E86FDF">
        <w:rPr>
          <w:rFonts w:ascii="Times New Roman" w:hAnsi="Times New Roman" w:cs="Times New Roman"/>
        </w:rPr>
        <w:t>” A talk given at the Mississippi Chapter of the American Association of Teachers of German workshop. April 12, 2014.</w:t>
      </w:r>
    </w:p>
    <w:p w14:paraId="1B21999D" w14:textId="77777777" w:rsidR="00275AD4" w:rsidRPr="00E86FDF" w:rsidRDefault="00275AD4" w:rsidP="00275AD4">
      <w:pPr>
        <w:tabs>
          <w:tab w:val="left" w:pos="3186"/>
        </w:tabs>
        <w:rPr>
          <w:rFonts w:ascii="Times New Roman" w:hAnsi="Times New Roman" w:cs="Times New Roman"/>
        </w:rPr>
      </w:pPr>
    </w:p>
    <w:p w14:paraId="730ED1AE" w14:textId="77777777" w:rsidR="00275AD4" w:rsidRPr="00E86FDF" w:rsidRDefault="00275AD4" w:rsidP="00275AD4">
      <w:pPr>
        <w:tabs>
          <w:tab w:val="left" w:pos="3186"/>
        </w:tabs>
        <w:ind w:left="702" w:hanging="702"/>
        <w:rPr>
          <w:rFonts w:ascii="Times New Roman" w:hAnsi="Times New Roman" w:cs="Times New Roman"/>
        </w:rPr>
      </w:pPr>
      <w:r w:rsidRPr="00E86FDF">
        <w:rPr>
          <w:rFonts w:ascii="Times New Roman" w:hAnsi="Times New Roman" w:cs="Times New Roman"/>
          <w:b/>
        </w:rPr>
        <w:t xml:space="preserve">Organized and ran AATG Mississippi Chapter Spring Immersion Workshop, </w:t>
      </w:r>
      <w:r w:rsidRPr="00E86FDF">
        <w:rPr>
          <w:rFonts w:ascii="Times New Roman" w:hAnsi="Times New Roman" w:cs="Times New Roman"/>
        </w:rPr>
        <w:t>Mississippi State University, Starkville</w:t>
      </w:r>
      <w:r w:rsidRPr="00E86FDF">
        <w:rPr>
          <w:rFonts w:ascii="Times New Roman" w:hAnsi="Times New Roman" w:cs="Times New Roman"/>
          <w:b/>
        </w:rPr>
        <w:t xml:space="preserve">, </w:t>
      </w:r>
      <w:r w:rsidRPr="00E86FDF">
        <w:rPr>
          <w:rFonts w:ascii="Times New Roman" w:hAnsi="Times New Roman" w:cs="Times New Roman"/>
        </w:rPr>
        <w:t>April 2, 2011.</w:t>
      </w:r>
    </w:p>
    <w:p w14:paraId="1A8F0284" w14:textId="77777777" w:rsidR="00275AD4" w:rsidRPr="00E86FDF" w:rsidRDefault="00275AD4" w:rsidP="00275AD4">
      <w:pPr>
        <w:tabs>
          <w:tab w:val="left" w:pos="3186"/>
        </w:tabs>
        <w:ind w:left="702" w:hanging="702"/>
        <w:rPr>
          <w:rFonts w:ascii="Times New Roman" w:hAnsi="Times New Roman" w:cs="Times New Roman"/>
        </w:rPr>
      </w:pPr>
    </w:p>
    <w:p w14:paraId="7B6030A1" w14:textId="739185BF" w:rsidR="00275AD4" w:rsidRDefault="00275AD4" w:rsidP="00275AD4">
      <w:pPr>
        <w:tabs>
          <w:tab w:val="left" w:pos="3186"/>
        </w:tabs>
        <w:ind w:left="702" w:hanging="702"/>
        <w:rPr>
          <w:rFonts w:ascii="Times New Roman" w:hAnsi="Times New Roman" w:cs="Times New Roman"/>
        </w:rPr>
      </w:pPr>
      <w:r w:rsidRPr="00E86FDF">
        <w:rPr>
          <w:rFonts w:ascii="Times New Roman" w:hAnsi="Times New Roman" w:cs="Times New Roman"/>
          <w:b/>
        </w:rPr>
        <w:t>Executive Board Member, Mississippi Chapter of the Foreign Language Association of America</w:t>
      </w:r>
      <w:r w:rsidRPr="00E86FDF">
        <w:rPr>
          <w:rFonts w:ascii="Times New Roman" w:hAnsi="Times New Roman" w:cs="Times New Roman"/>
        </w:rPr>
        <w:t xml:space="preserve">, </w:t>
      </w:r>
      <w:proofErr w:type="gramStart"/>
      <w:r w:rsidRPr="00E86FDF">
        <w:rPr>
          <w:rFonts w:ascii="Times New Roman" w:hAnsi="Times New Roman" w:cs="Times New Roman"/>
        </w:rPr>
        <w:t>Fall</w:t>
      </w:r>
      <w:proofErr w:type="gramEnd"/>
      <w:r w:rsidRPr="00E86FDF">
        <w:rPr>
          <w:rFonts w:ascii="Times New Roman" w:hAnsi="Times New Roman" w:cs="Times New Roman"/>
        </w:rPr>
        <w:t xml:space="preserve"> 2010 to Fall 2014</w:t>
      </w:r>
      <w:r w:rsidR="00473612" w:rsidRPr="00E86FDF">
        <w:rPr>
          <w:rFonts w:ascii="Times New Roman" w:hAnsi="Times New Roman" w:cs="Times New Roman"/>
        </w:rPr>
        <w:t>, and 20</w:t>
      </w:r>
      <w:r w:rsidR="00343DA4" w:rsidRPr="00E86FDF">
        <w:rPr>
          <w:rFonts w:ascii="Times New Roman" w:hAnsi="Times New Roman" w:cs="Times New Roman"/>
        </w:rPr>
        <w:t>19</w:t>
      </w:r>
      <w:r w:rsidR="00473612" w:rsidRPr="00E86FDF">
        <w:rPr>
          <w:rFonts w:ascii="Times New Roman" w:hAnsi="Times New Roman" w:cs="Times New Roman"/>
        </w:rPr>
        <w:t xml:space="preserve"> to 2021</w:t>
      </w:r>
      <w:r w:rsidRPr="00E86FDF">
        <w:rPr>
          <w:rFonts w:ascii="Times New Roman" w:hAnsi="Times New Roman" w:cs="Times New Roman"/>
        </w:rPr>
        <w:t xml:space="preserve">. Serving on the executive board, I attend meetings, I represent AATG, help plan the M-FLA conference, and help with outreach. </w:t>
      </w:r>
    </w:p>
    <w:p w14:paraId="30C4F828" w14:textId="77777777" w:rsidR="00BD0B7E" w:rsidRPr="00E86FDF" w:rsidRDefault="00BD0B7E" w:rsidP="00275AD4">
      <w:pPr>
        <w:tabs>
          <w:tab w:val="left" w:pos="3186"/>
        </w:tabs>
        <w:ind w:left="702" w:hanging="702"/>
        <w:rPr>
          <w:rFonts w:ascii="Times New Roman" w:hAnsi="Times New Roman" w:cs="Times New Roman"/>
        </w:rPr>
      </w:pPr>
    </w:p>
    <w:p w14:paraId="38C0CAA2" w14:textId="20312B74" w:rsidR="00275AD4" w:rsidRPr="00E86FDF" w:rsidRDefault="00275AD4">
      <w:pPr>
        <w:rPr>
          <w:rFonts w:ascii="Times New Roman" w:hAnsi="Times New Roman" w:cs="Times New Roman"/>
          <w:b/>
          <w:bCs/>
          <w:iCs/>
        </w:rPr>
      </w:pPr>
    </w:p>
    <w:p w14:paraId="195CB837" w14:textId="31A3F403" w:rsidR="00343DA4" w:rsidRPr="00E86FDF" w:rsidRDefault="00343DA4">
      <w:pPr>
        <w:rPr>
          <w:rFonts w:ascii="Times New Roman" w:hAnsi="Times New Roman" w:cs="Times New Roman"/>
          <w:b/>
          <w:bCs/>
          <w:iCs/>
        </w:rPr>
      </w:pPr>
      <w:r w:rsidRPr="00E86FDF">
        <w:rPr>
          <w:rFonts w:ascii="Times New Roman" w:hAnsi="Times New Roman" w:cs="Times New Roman"/>
          <w:b/>
          <w:bCs/>
          <w:iCs/>
        </w:rPr>
        <w:t>UNIVERSITY SERVICE:</w:t>
      </w:r>
    </w:p>
    <w:p w14:paraId="79D4DDE5" w14:textId="76518CFB" w:rsidR="009C5C3E" w:rsidRPr="00E86FDF" w:rsidRDefault="009C5C3E">
      <w:pPr>
        <w:rPr>
          <w:rFonts w:ascii="Times New Roman" w:hAnsi="Times New Roman" w:cs="Times New Roman"/>
          <w:b/>
          <w:bCs/>
          <w:iCs/>
        </w:rPr>
      </w:pPr>
    </w:p>
    <w:p w14:paraId="0A024CD3" w14:textId="77777777" w:rsidR="009C5C3E" w:rsidRPr="00E86FDF" w:rsidRDefault="009C5C3E" w:rsidP="009C5C3E">
      <w:pPr>
        <w:ind w:left="720" w:hanging="720"/>
        <w:rPr>
          <w:rFonts w:ascii="Times New Roman" w:hAnsi="Times New Roman" w:cs="Times New Roman"/>
        </w:rPr>
      </w:pPr>
      <w:r w:rsidRPr="00E86FDF">
        <w:rPr>
          <w:rFonts w:ascii="Times New Roman" w:hAnsi="Times New Roman" w:cs="Times New Roman"/>
          <w:b/>
        </w:rPr>
        <w:t xml:space="preserve">Search Committee for the Director of Admissions, </w:t>
      </w:r>
      <w:r w:rsidRPr="00E86FDF">
        <w:rPr>
          <w:rFonts w:ascii="Times New Roman" w:hAnsi="Times New Roman" w:cs="Times New Roman"/>
        </w:rPr>
        <w:t>January 2016 to April 2016.</w:t>
      </w:r>
    </w:p>
    <w:p w14:paraId="1549F327" w14:textId="77777777" w:rsidR="009C5C3E" w:rsidRPr="00E86FDF" w:rsidRDefault="009C5C3E" w:rsidP="009C5C3E">
      <w:pPr>
        <w:ind w:left="720" w:hanging="720"/>
        <w:rPr>
          <w:rFonts w:ascii="Times New Roman" w:hAnsi="Times New Roman" w:cs="Times New Roman"/>
          <w:b/>
        </w:rPr>
      </w:pPr>
    </w:p>
    <w:p w14:paraId="5101D0FF" w14:textId="4DF19C62" w:rsidR="009C5C3E" w:rsidRPr="00E86FDF" w:rsidRDefault="009C5C3E" w:rsidP="009C5C3E">
      <w:pPr>
        <w:ind w:left="720" w:hanging="720"/>
        <w:rPr>
          <w:rFonts w:ascii="Times New Roman" w:hAnsi="Times New Roman" w:cs="Times New Roman"/>
        </w:rPr>
      </w:pPr>
      <w:r w:rsidRPr="00E86FDF">
        <w:rPr>
          <w:rFonts w:ascii="Times New Roman" w:hAnsi="Times New Roman" w:cs="Times New Roman"/>
          <w:b/>
        </w:rPr>
        <w:t xml:space="preserve">Advisor for the International Student Organization for Languages and Culture, </w:t>
      </w:r>
      <w:r w:rsidRPr="00E86FDF">
        <w:rPr>
          <w:rFonts w:ascii="Times New Roman" w:hAnsi="Times New Roman" w:cs="Times New Roman"/>
        </w:rPr>
        <w:t>September 2012 to spring of 2015.</w:t>
      </w:r>
    </w:p>
    <w:p w14:paraId="49094420" w14:textId="03876861" w:rsidR="007D1C65" w:rsidRPr="00E86FDF" w:rsidRDefault="007D1C65" w:rsidP="009C5C3E">
      <w:pPr>
        <w:ind w:left="720" w:hanging="720"/>
        <w:rPr>
          <w:rFonts w:ascii="Times New Roman" w:hAnsi="Times New Roman" w:cs="Times New Roman"/>
        </w:rPr>
      </w:pPr>
    </w:p>
    <w:p w14:paraId="7CBC022A" w14:textId="4D3C121B" w:rsidR="007D1C65" w:rsidRPr="00E86FDF" w:rsidRDefault="007D1C65" w:rsidP="007D1C65">
      <w:pPr>
        <w:ind w:left="720" w:hanging="720"/>
        <w:rPr>
          <w:rFonts w:ascii="Times New Roman" w:hAnsi="Times New Roman" w:cs="Times New Roman"/>
        </w:rPr>
      </w:pPr>
      <w:r w:rsidRPr="00E86FDF">
        <w:rPr>
          <w:rFonts w:ascii="Times New Roman" w:hAnsi="Times New Roman" w:cs="Times New Roman"/>
          <w:b/>
        </w:rPr>
        <w:t>President’s Commission on the Status of Women</w:t>
      </w:r>
      <w:r w:rsidRPr="00E86FDF">
        <w:rPr>
          <w:rFonts w:ascii="Times New Roman" w:hAnsi="Times New Roman" w:cs="Times New Roman"/>
        </w:rPr>
        <w:t>, August 2007 to December 2009.  Secretary for the commission 2008-2009 academic year. Fall 2009 served on the Childcare Initiative Ad-Hoc Committee and the Planning Committee.</w:t>
      </w:r>
    </w:p>
    <w:p w14:paraId="319A5D84" w14:textId="148F7E43" w:rsidR="009C5C3E" w:rsidRPr="00E86FDF" w:rsidRDefault="009C5C3E">
      <w:pPr>
        <w:rPr>
          <w:rFonts w:ascii="Times New Roman" w:hAnsi="Times New Roman" w:cs="Times New Roman"/>
          <w:b/>
          <w:bCs/>
          <w:iCs/>
        </w:rPr>
      </w:pPr>
    </w:p>
    <w:p w14:paraId="5FEB8BC2" w14:textId="77777777" w:rsidR="007D1C65" w:rsidRPr="00E86FDF" w:rsidRDefault="007D1C65">
      <w:pPr>
        <w:rPr>
          <w:rFonts w:ascii="Times New Roman" w:hAnsi="Times New Roman" w:cs="Times New Roman"/>
          <w:b/>
          <w:bCs/>
          <w:iCs/>
        </w:rPr>
      </w:pPr>
    </w:p>
    <w:p w14:paraId="681726F5" w14:textId="19957B8C" w:rsidR="00360BDF" w:rsidRPr="00E86FDF" w:rsidRDefault="00360BDF">
      <w:pPr>
        <w:rPr>
          <w:rFonts w:ascii="Times New Roman" w:hAnsi="Times New Roman" w:cs="Times New Roman"/>
          <w:b/>
          <w:bCs/>
          <w:iCs/>
        </w:rPr>
      </w:pPr>
      <w:r w:rsidRPr="00E86FDF">
        <w:rPr>
          <w:rFonts w:ascii="Times New Roman" w:hAnsi="Times New Roman" w:cs="Times New Roman"/>
          <w:b/>
          <w:bCs/>
          <w:iCs/>
        </w:rPr>
        <w:t>COLLEGE SERVICE:</w:t>
      </w:r>
    </w:p>
    <w:p w14:paraId="16B15F5C" w14:textId="6A5D6CE3" w:rsidR="00360BDF" w:rsidRPr="00E86FDF" w:rsidRDefault="00360BDF">
      <w:pPr>
        <w:rPr>
          <w:rFonts w:ascii="Times New Roman" w:hAnsi="Times New Roman" w:cs="Times New Roman"/>
          <w:b/>
          <w:bCs/>
          <w:iCs/>
        </w:rPr>
      </w:pPr>
    </w:p>
    <w:p w14:paraId="3CCC6C67" w14:textId="7518E1B8" w:rsidR="00976318" w:rsidRPr="00E86FDF" w:rsidRDefault="00976318" w:rsidP="00976318">
      <w:pPr>
        <w:rPr>
          <w:rFonts w:ascii="Times New Roman" w:hAnsi="Times New Roman" w:cs="Times New Roman"/>
          <w:bCs/>
        </w:rPr>
      </w:pPr>
      <w:r w:rsidRPr="00E86FDF">
        <w:rPr>
          <w:rFonts w:ascii="Times New Roman" w:hAnsi="Times New Roman" w:cs="Times New Roman"/>
          <w:b/>
        </w:rPr>
        <w:t xml:space="preserve">Committee Member, Interdisciplinary Workshop Series </w:t>
      </w:r>
      <w:r w:rsidRPr="00E86FDF">
        <w:rPr>
          <w:rFonts w:ascii="Times New Roman" w:hAnsi="Times New Roman" w:cs="Times New Roman"/>
          <w:bCs/>
        </w:rPr>
        <w:t xml:space="preserve">for the Institute for the Humanities, 2018 to </w:t>
      </w:r>
      <w:r w:rsidR="00C56617">
        <w:rPr>
          <w:rFonts w:ascii="Times New Roman" w:hAnsi="Times New Roman" w:cs="Times New Roman"/>
          <w:bCs/>
        </w:rPr>
        <w:t>2020</w:t>
      </w:r>
      <w:r w:rsidRPr="00E86FDF">
        <w:rPr>
          <w:rFonts w:ascii="Times New Roman" w:hAnsi="Times New Roman" w:cs="Times New Roman"/>
          <w:bCs/>
        </w:rPr>
        <w:t>.</w:t>
      </w:r>
    </w:p>
    <w:p w14:paraId="096791A0" w14:textId="77777777" w:rsidR="00976318" w:rsidRPr="00E86FDF" w:rsidRDefault="00976318" w:rsidP="00976318">
      <w:pPr>
        <w:rPr>
          <w:rFonts w:ascii="Times New Roman" w:hAnsi="Times New Roman" w:cs="Times New Roman"/>
          <w:bCs/>
        </w:rPr>
      </w:pPr>
    </w:p>
    <w:p w14:paraId="654A514F" w14:textId="77777777" w:rsidR="00976318" w:rsidRPr="00E86FDF" w:rsidRDefault="00976318" w:rsidP="00976318">
      <w:pPr>
        <w:rPr>
          <w:rFonts w:ascii="Times New Roman" w:hAnsi="Times New Roman" w:cs="Times New Roman"/>
          <w:bCs/>
        </w:rPr>
      </w:pPr>
      <w:r w:rsidRPr="00E86FDF">
        <w:rPr>
          <w:rFonts w:ascii="Times New Roman" w:hAnsi="Times New Roman" w:cs="Times New Roman"/>
          <w:b/>
        </w:rPr>
        <w:t>Advisor for the GTA Workshop</w:t>
      </w:r>
      <w:r w:rsidRPr="00E86FDF">
        <w:rPr>
          <w:rFonts w:ascii="Times New Roman" w:hAnsi="Times New Roman" w:cs="Times New Roman"/>
          <w:bCs/>
        </w:rPr>
        <w:t xml:space="preserve"> for the College of Arts and Sciences, Fall 2020.</w:t>
      </w:r>
    </w:p>
    <w:p w14:paraId="6F1E27A7" w14:textId="77777777" w:rsidR="00976318" w:rsidRPr="00E86FDF" w:rsidRDefault="00976318" w:rsidP="00976318">
      <w:pPr>
        <w:rPr>
          <w:rFonts w:ascii="Times New Roman" w:hAnsi="Times New Roman" w:cs="Times New Roman"/>
          <w:bCs/>
        </w:rPr>
      </w:pPr>
    </w:p>
    <w:p w14:paraId="72E41758" w14:textId="77777777" w:rsidR="00976318" w:rsidRPr="00E86FDF" w:rsidRDefault="00976318" w:rsidP="00976318">
      <w:pPr>
        <w:rPr>
          <w:rFonts w:ascii="Times New Roman" w:hAnsi="Times New Roman" w:cs="Times New Roman"/>
        </w:rPr>
      </w:pPr>
      <w:r w:rsidRPr="00E86FDF">
        <w:rPr>
          <w:rFonts w:ascii="Times New Roman" w:hAnsi="Times New Roman" w:cs="Times New Roman"/>
          <w:b/>
        </w:rPr>
        <w:t xml:space="preserve">Search Committee for the Dean of the College of Arts and Sciences, </w:t>
      </w:r>
      <w:r w:rsidRPr="00E86FDF">
        <w:rPr>
          <w:rFonts w:ascii="Times New Roman" w:hAnsi="Times New Roman" w:cs="Times New Roman"/>
        </w:rPr>
        <w:t>fall 2016 to spring 2017.</w:t>
      </w:r>
    </w:p>
    <w:p w14:paraId="3360778A" w14:textId="77777777" w:rsidR="00976318" w:rsidRPr="00E86FDF" w:rsidRDefault="00976318" w:rsidP="00976318">
      <w:pPr>
        <w:rPr>
          <w:rFonts w:ascii="Times New Roman" w:hAnsi="Times New Roman" w:cs="Times New Roman"/>
          <w:b/>
        </w:rPr>
      </w:pPr>
    </w:p>
    <w:p w14:paraId="16D6CA9E" w14:textId="77777777" w:rsidR="00976318" w:rsidRPr="00E86FDF" w:rsidRDefault="00976318" w:rsidP="00976318">
      <w:pPr>
        <w:rPr>
          <w:rFonts w:ascii="Times New Roman" w:hAnsi="Times New Roman" w:cs="Times New Roman"/>
        </w:rPr>
      </w:pPr>
      <w:r w:rsidRPr="00E86FDF">
        <w:rPr>
          <w:rFonts w:ascii="Times New Roman" w:hAnsi="Times New Roman" w:cs="Times New Roman"/>
          <w:b/>
        </w:rPr>
        <w:t xml:space="preserve">College Committee for Promotion and Tenure, </w:t>
      </w:r>
      <w:r w:rsidRPr="00E86FDF">
        <w:rPr>
          <w:rFonts w:ascii="Times New Roman" w:hAnsi="Times New Roman" w:cs="Times New Roman"/>
        </w:rPr>
        <w:t>August 2014 to May 2017.</w:t>
      </w:r>
    </w:p>
    <w:p w14:paraId="4927CEF0" w14:textId="77777777" w:rsidR="00976318" w:rsidRPr="00E86FDF" w:rsidRDefault="00976318" w:rsidP="00976318">
      <w:pPr>
        <w:ind w:left="720" w:hanging="720"/>
        <w:rPr>
          <w:rFonts w:ascii="Times New Roman" w:hAnsi="Times New Roman" w:cs="Times New Roman"/>
          <w:b/>
        </w:rPr>
      </w:pPr>
    </w:p>
    <w:p w14:paraId="173AA83A" w14:textId="56985271" w:rsidR="00976318" w:rsidRPr="00E86FDF" w:rsidRDefault="00976318" w:rsidP="00976318">
      <w:pPr>
        <w:ind w:left="720" w:hanging="720"/>
        <w:rPr>
          <w:rFonts w:ascii="Times New Roman" w:hAnsi="Times New Roman" w:cs="Times New Roman"/>
        </w:rPr>
      </w:pPr>
      <w:r w:rsidRPr="00E86FDF">
        <w:rPr>
          <w:rFonts w:ascii="Times New Roman" w:hAnsi="Times New Roman" w:cs="Times New Roman"/>
          <w:b/>
        </w:rPr>
        <w:t xml:space="preserve">Curriculum Committee, College of Arts and Sciences, </w:t>
      </w:r>
      <w:r w:rsidRPr="00E86FDF">
        <w:rPr>
          <w:rFonts w:ascii="Times New Roman" w:hAnsi="Times New Roman" w:cs="Times New Roman"/>
        </w:rPr>
        <w:t xml:space="preserve">August 2009 to </w:t>
      </w:r>
      <w:proofErr w:type="gramStart"/>
      <w:r w:rsidRPr="00E86FDF">
        <w:rPr>
          <w:rFonts w:ascii="Times New Roman" w:hAnsi="Times New Roman" w:cs="Times New Roman"/>
        </w:rPr>
        <w:t>May,</w:t>
      </w:r>
      <w:proofErr w:type="gramEnd"/>
      <w:r w:rsidRPr="00E86FDF">
        <w:rPr>
          <w:rFonts w:ascii="Times New Roman" w:hAnsi="Times New Roman" w:cs="Times New Roman"/>
        </w:rPr>
        <w:t xml:space="preserve"> 2011. Appointed member. </w:t>
      </w:r>
    </w:p>
    <w:p w14:paraId="1D273162" w14:textId="0F70F578" w:rsidR="007D1C65" w:rsidRDefault="007D1C65">
      <w:pPr>
        <w:rPr>
          <w:rFonts w:ascii="Times New Roman" w:hAnsi="Times New Roman" w:cs="Times New Roman"/>
          <w:b/>
          <w:bCs/>
          <w:iCs/>
        </w:rPr>
      </w:pPr>
    </w:p>
    <w:p w14:paraId="7B85B563" w14:textId="77777777" w:rsidR="00BD0B7E" w:rsidRPr="00E86FDF" w:rsidRDefault="00BD0B7E">
      <w:pPr>
        <w:rPr>
          <w:rFonts w:ascii="Times New Roman" w:hAnsi="Times New Roman" w:cs="Times New Roman"/>
          <w:b/>
          <w:bCs/>
          <w:iCs/>
        </w:rPr>
      </w:pPr>
    </w:p>
    <w:p w14:paraId="05D17AA0" w14:textId="4A0CB125" w:rsidR="00976318" w:rsidRPr="00E86FDF" w:rsidRDefault="00976318">
      <w:pPr>
        <w:rPr>
          <w:rFonts w:ascii="Times New Roman" w:hAnsi="Times New Roman" w:cs="Times New Roman"/>
          <w:b/>
          <w:bCs/>
          <w:iCs/>
        </w:rPr>
      </w:pPr>
      <w:r w:rsidRPr="00E86FDF">
        <w:rPr>
          <w:rFonts w:ascii="Times New Roman" w:hAnsi="Times New Roman" w:cs="Times New Roman"/>
          <w:b/>
          <w:bCs/>
          <w:iCs/>
        </w:rPr>
        <w:t>DEPARTMENTAL SERVICE:</w:t>
      </w:r>
    </w:p>
    <w:p w14:paraId="63F4ADDC" w14:textId="3CBEAD75" w:rsidR="00976318" w:rsidRPr="00E86FDF" w:rsidRDefault="00976318">
      <w:pPr>
        <w:rPr>
          <w:rFonts w:ascii="Times New Roman" w:hAnsi="Times New Roman" w:cs="Times New Roman"/>
          <w:b/>
          <w:bCs/>
          <w:iCs/>
        </w:rPr>
      </w:pPr>
    </w:p>
    <w:p w14:paraId="1B716FF6" w14:textId="77777777" w:rsidR="00324F78" w:rsidRPr="00E86FDF" w:rsidRDefault="00324F78" w:rsidP="00324F78">
      <w:pPr>
        <w:tabs>
          <w:tab w:val="left" w:pos="4320"/>
        </w:tabs>
        <w:ind w:left="720" w:hanging="720"/>
        <w:rPr>
          <w:rFonts w:ascii="Times New Roman" w:hAnsi="Times New Roman" w:cs="Times New Roman"/>
        </w:rPr>
      </w:pPr>
      <w:r w:rsidRPr="00E86FDF">
        <w:rPr>
          <w:rFonts w:ascii="Times New Roman" w:hAnsi="Times New Roman" w:cs="Times New Roman"/>
          <w:b/>
        </w:rPr>
        <w:t xml:space="preserve">Head, German Section, </w:t>
      </w:r>
      <w:r w:rsidRPr="00E86FDF">
        <w:rPr>
          <w:rFonts w:ascii="Times New Roman" w:hAnsi="Times New Roman" w:cs="Times New Roman"/>
          <w:bCs/>
        </w:rPr>
        <w:t>Appointed</w:t>
      </w:r>
      <w:r w:rsidRPr="00E86FDF">
        <w:rPr>
          <w:rFonts w:ascii="Times New Roman" w:hAnsi="Times New Roman" w:cs="Times New Roman"/>
          <w:b/>
        </w:rPr>
        <w:t xml:space="preserve"> </w:t>
      </w:r>
      <w:r w:rsidRPr="00E86FDF">
        <w:rPr>
          <w:rFonts w:ascii="Times New Roman" w:hAnsi="Times New Roman" w:cs="Times New Roman"/>
        </w:rPr>
        <w:t>April 2018 to present. Conduct section meetings, discuss the program, teaching methods, student retention, coordination, the German curriculum including syllabi and book adoptions, and produce a German section schedule.</w:t>
      </w:r>
    </w:p>
    <w:p w14:paraId="69E0DEE5" w14:textId="77777777" w:rsidR="00324F78" w:rsidRPr="00E86FDF" w:rsidRDefault="00324F78" w:rsidP="00324F78">
      <w:pPr>
        <w:tabs>
          <w:tab w:val="left" w:pos="4320"/>
        </w:tabs>
        <w:ind w:left="720" w:hanging="720"/>
        <w:rPr>
          <w:rFonts w:ascii="Times New Roman" w:hAnsi="Times New Roman" w:cs="Times New Roman"/>
        </w:rPr>
      </w:pPr>
    </w:p>
    <w:p w14:paraId="72D3EFAC" w14:textId="77777777" w:rsidR="00324F78" w:rsidRPr="00E86FDF" w:rsidRDefault="00324F78" w:rsidP="00324F78">
      <w:pPr>
        <w:tabs>
          <w:tab w:val="left" w:pos="4320"/>
        </w:tabs>
        <w:ind w:left="720" w:hanging="720"/>
        <w:rPr>
          <w:rFonts w:ascii="Times New Roman" w:hAnsi="Times New Roman" w:cs="Times New Roman"/>
        </w:rPr>
      </w:pPr>
      <w:r w:rsidRPr="00E86FDF">
        <w:rPr>
          <w:rFonts w:ascii="Times New Roman" w:hAnsi="Times New Roman" w:cs="Times New Roman"/>
          <w:b/>
          <w:bCs/>
        </w:rPr>
        <w:t>Elementary Language Coordinator</w:t>
      </w:r>
      <w:r w:rsidRPr="00E86FDF">
        <w:rPr>
          <w:rFonts w:ascii="Times New Roman" w:hAnsi="Times New Roman" w:cs="Times New Roman"/>
        </w:rPr>
        <w:t xml:space="preserve">, August 2006 to May 2020. Train GTAs in German. Serve as a mentor for lecturers teaching elementary German. Make sure that all instructors have the materials they need and that the program is coordinated. Make sure that the students have the materials they need. Present at the CMLL GTA workshop, conduct weekly meetings to coordinate lesson plans, tests, activities and syllabi for German I – II. </w:t>
      </w:r>
    </w:p>
    <w:p w14:paraId="6E85EF31" w14:textId="02903B4A" w:rsidR="00E86FDF" w:rsidRPr="00EE3DF0" w:rsidRDefault="00324F78" w:rsidP="00EE3DF0">
      <w:pPr>
        <w:ind w:left="720" w:hanging="720"/>
        <w:rPr>
          <w:rFonts w:ascii="Times New Roman" w:hAnsi="Times New Roman" w:cs="Times New Roman"/>
          <w:b/>
        </w:rPr>
      </w:pPr>
      <w:r w:rsidRPr="00E86FDF">
        <w:rPr>
          <w:rFonts w:ascii="Times New Roman" w:hAnsi="Times New Roman" w:cs="Times New Roman"/>
        </w:rPr>
        <w:t xml:space="preserve"> </w:t>
      </w:r>
    </w:p>
    <w:p w14:paraId="23360B76" w14:textId="77777777" w:rsidR="00E86FDF" w:rsidRPr="00E86FDF" w:rsidRDefault="00E86FDF" w:rsidP="00E86FDF">
      <w:pPr>
        <w:tabs>
          <w:tab w:val="left" w:pos="4320"/>
        </w:tabs>
        <w:ind w:left="720" w:hanging="720"/>
        <w:rPr>
          <w:rFonts w:ascii="Times New Roman" w:hAnsi="Times New Roman" w:cs="Times New Roman"/>
        </w:rPr>
      </w:pPr>
      <w:r w:rsidRPr="00E86FDF">
        <w:rPr>
          <w:rFonts w:ascii="Times New Roman" w:hAnsi="Times New Roman" w:cs="Times New Roman"/>
          <w:b/>
          <w:bCs/>
        </w:rPr>
        <w:lastRenderedPageBreak/>
        <w:t>Intermediate Language coordinator</w:t>
      </w:r>
      <w:r w:rsidRPr="00E86FDF">
        <w:rPr>
          <w:rFonts w:ascii="Times New Roman" w:hAnsi="Times New Roman" w:cs="Times New Roman"/>
        </w:rPr>
        <w:t>, April 2018 to August 2020. Discuss syllabi and the intermediate program, proof-read tests, provide and discuss materials, make sure that the program offers the possibility for student success and continuance, moving from the elementary program into the intermediate program, and then from there, into the advanced program. Serve as mentor to other instructors teaching intermediate German.</w:t>
      </w:r>
    </w:p>
    <w:p w14:paraId="3A14A96F" w14:textId="77777777" w:rsidR="00E86FDF" w:rsidRPr="00E86FDF" w:rsidRDefault="00E86FDF" w:rsidP="00E86FDF">
      <w:pPr>
        <w:rPr>
          <w:rFonts w:ascii="Times New Roman" w:hAnsi="Times New Roman" w:cs="Times New Roman"/>
          <w:b/>
        </w:rPr>
      </w:pPr>
    </w:p>
    <w:p w14:paraId="45B4C930" w14:textId="6F639821"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 xml:space="preserve">CMLL Promotion and Tenure Committee, </w:t>
      </w:r>
      <w:r w:rsidRPr="00E86FDF">
        <w:rPr>
          <w:rFonts w:ascii="Times New Roman" w:hAnsi="Times New Roman" w:cs="Times New Roman"/>
        </w:rPr>
        <w:t xml:space="preserve">September 2013 to present. Currently advising Dr. Karina Zelaya. Advised Dr. Sol </w:t>
      </w:r>
      <w:proofErr w:type="spellStart"/>
      <w:r w:rsidRPr="00E86FDF">
        <w:rPr>
          <w:rFonts w:ascii="Times New Roman" w:hAnsi="Times New Roman" w:cs="Times New Roman"/>
        </w:rPr>
        <w:t>Pelaez</w:t>
      </w:r>
      <w:proofErr w:type="spellEnd"/>
      <w:r w:rsidRPr="00E86FDF">
        <w:rPr>
          <w:rFonts w:ascii="Times New Roman" w:hAnsi="Times New Roman" w:cs="Times New Roman"/>
        </w:rPr>
        <w:t xml:space="preserve">. Worked on the committees for Keith Moser, Salvador </w:t>
      </w:r>
      <w:proofErr w:type="spellStart"/>
      <w:r w:rsidRPr="00E86FDF">
        <w:rPr>
          <w:rFonts w:ascii="Times New Roman" w:hAnsi="Times New Roman" w:cs="Times New Roman"/>
        </w:rPr>
        <w:t>Bartera</w:t>
      </w:r>
      <w:proofErr w:type="spellEnd"/>
      <w:r w:rsidRPr="00E86FDF">
        <w:rPr>
          <w:rFonts w:ascii="Times New Roman" w:hAnsi="Times New Roman" w:cs="Times New Roman"/>
        </w:rPr>
        <w:t>, Kelly Moser, Silvia Arroyo, and Brian Davison. Worked on new P &amp; T document.</w:t>
      </w:r>
    </w:p>
    <w:p w14:paraId="43970350" w14:textId="77777777" w:rsidR="00E86FDF" w:rsidRPr="00E86FDF" w:rsidRDefault="00E86FDF" w:rsidP="00E86FDF">
      <w:pPr>
        <w:ind w:left="720" w:hanging="720"/>
        <w:rPr>
          <w:rFonts w:ascii="Times New Roman" w:hAnsi="Times New Roman" w:cs="Times New Roman"/>
          <w:b/>
        </w:rPr>
      </w:pPr>
    </w:p>
    <w:p w14:paraId="1366FBD7" w14:textId="77777777" w:rsidR="00E86FDF" w:rsidRDefault="00E86FDF" w:rsidP="00E86FDF">
      <w:pPr>
        <w:ind w:left="720" w:hanging="720"/>
        <w:rPr>
          <w:rFonts w:ascii="Times New Roman" w:hAnsi="Times New Roman" w:cs="Times New Roman"/>
          <w:bCs/>
        </w:rPr>
      </w:pPr>
      <w:r w:rsidRPr="00E86FDF">
        <w:rPr>
          <w:rFonts w:ascii="Times New Roman" w:hAnsi="Times New Roman" w:cs="Times New Roman"/>
          <w:b/>
        </w:rPr>
        <w:t xml:space="preserve">CMLL Speaker Committee, </w:t>
      </w:r>
      <w:r w:rsidRPr="00E86FDF">
        <w:rPr>
          <w:rFonts w:ascii="Times New Roman" w:hAnsi="Times New Roman" w:cs="Times New Roman"/>
          <w:bCs/>
        </w:rPr>
        <w:t>Fall 2021 to present.</w:t>
      </w:r>
    </w:p>
    <w:p w14:paraId="4FE61146" w14:textId="77777777" w:rsidR="00EE3DF0" w:rsidRDefault="00EE3DF0" w:rsidP="00E86FDF">
      <w:pPr>
        <w:ind w:left="720" w:hanging="720"/>
        <w:rPr>
          <w:rFonts w:ascii="Times New Roman" w:hAnsi="Times New Roman" w:cs="Times New Roman"/>
          <w:bCs/>
        </w:rPr>
      </w:pPr>
    </w:p>
    <w:p w14:paraId="2CF170A8" w14:textId="47CB733D" w:rsidR="00EE3DF0" w:rsidRDefault="00EE3DF0" w:rsidP="00E86FDF">
      <w:pPr>
        <w:ind w:left="720" w:hanging="720"/>
        <w:rPr>
          <w:rFonts w:ascii="Times New Roman" w:hAnsi="Times New Roman" w:cs="Times New Roman"/>
          <w:bCs/>
        </w:rPr>
      </w:pPr>
      <w:r w:rsidRPr="00EE3DF0">
        <w:rPr>
          <w:rFonts w:ascii="Times New Roman" w:hAnsi="Times New Roman" w:cs="Times New Roman"/>
          <w:b/>
        </w:rPr>
        <w:t>CMLL Awards Committee</w:t>
      </w:r>
      <w:r>
        <w:rPr>
          <w:rFonts w:ascii="Times New Roman" w:hAnsi="Times New Roman" w:cs="Times New Roman"/>
          <w:bCs/>
        </w:rPr>
        <w:t>, Fall 2020 to present.</w:t>
      </w:r>
    </w:p>
    <w:p w14:paraId="04485EAC" w14:textId="77777777" w:rsidR="00C56617" w:rsidRDefault="00C56617" w:rsidP="00E86FDF">
      <w:pPr>
        <w:ind w:left="720" w:hanging="720"/>
        <w:rPr>
          <w:rFonts w:ascii="Times New Roman" w:hAnsi="Times New Roman" w:cs="Times New Roman"/>
          <w:bCs/>
        </w:rPr>
      </w:pPr>
    </w:p>
    <w:p w14:paraId="19C9B882" w14:textId="11DC76B3" w:rsidR="00C56617" w:rsidRPr="00E86FDF" w:rsidRDefault="00C56617" w:rsidP="00E86FDF">
      <w:pPr>
        <w:ind w:left="720" w:hanging="720"/>
        <w:rPr>
          <w:rFonts w:ascii="Times New Roman" w:hAnsi="Times New Roman" w:cs="Times New Roman"/>
          <w:bCs/>
        </w:rPr>
      </w:pPr>
      <w:r w:rsidRPr="00C56617">
        <w:rPr>
          <w:rFonts w:ascii="Times New Roman" w:hAnsi="Times New Roman" w:cs="Times New Roman"/>
          <w:b/>
        </w:rPr>
        <w:t>CMLL Classics Professor Search Committee</w:t>
      </w:r>
      <w:r>
        <w:rPr>
          <w:rFonts w:ascii="Times New Roman" w:hAnsi="Times New Roman" w:cs="Times New Roman"/>
          <w:bCs/>
        </w:rPr>
        <w:t>, 2022-2023.</w:t>
      </w:r>
    </w:p>
    <w:p w14:paraId="70D83088" w14:textId="77777777" w:rsidR="00E86FDF" w:rsidRPr="00E86FDF" w:rsidRDefault="00E86FDF" w:rsidP="00E86FDF">
      <w:pPr>
        <w:ind w:left="720" w:hanging="720"/>
        <w:rPr>
          <w:rFonts w:ascii="Times New Roman" w:hAnsi="Times New Roman" w:cs="Times New Roman"/>
          <w:b/>
        </w:rPr>
      </w:pPr>
    </w:p>
    <w:p w14:paraId="30CAD1E9" w14:textId="77777777"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 xml:space="preserve">CMLL Spanish Professor Search Committee, </w:t>
      </w:r>
      <w:r w:rsidRPr="00E86FDF">
        <w:rPr>
          <w:rFonts w:ascii="Times New Roman" w:hAnsi="Times New Roman" w:cs="Times New Roman"/>
          <w:bCs/>
        </w:rPr>
        <w:t>Fall</w:t>
      </w:r>
      <w:r w:rsidRPr="00E86FDF">
        <w:rPr>
          <w:rFonts w:ascii="Times New Roman" w:hAnsi="Times New Roman" w:cs="Times New Roman"/>
          <w:b/>
        </w:rPr>
        <w:t xml:space="preserve"> </w:t>
      </w:r>
      <w:r w:rsidRPr="00E86FDF">
        <w:rPr>
          <w:rFonts w:ascii="Times New Roman" w:hAnsi="Times New Roman" w:cs="Times New Roman"/>
        </w:rPr>
        <w:t>2017.</w:t>
      </w:r>
    </w:p>
    <w:p w14:paraId="6FE39EE6" w14:textId="77777777" w:rsidR="00E86FDF" w:rsidRPr="00E86FDF" w:rsidRDefault="00E86FDF" w:rsidP="00E86FDF">
      <w:pPr>
        <w:ind w:left="720" w:hanging="720"/>
        <w:rPr>
          <w:rFonts w:ascii="Times New Roman" w:hAnsi="Times New Roman" w:cs="Times New Roman"/>
          <w:b/>
        </w:rPr>
      </w:pPr>
    </w:p>
    <w:p w14:paraId="0A53D3CC" w14:textId="77777777"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 xml:space="preserve">CMLL Curriculum Committee, </w:t>
      </w:r>
      <w:r w:rsidRPr="00E86FDF">
        <w:rPr>
          <w:rFonts w:ascii="Times New Roman" w:hAnsi="Times New Roman" w:cs="Times New Roman"/>
        </w:rPr>
        <w:t>Chair, Aug. 2013 to spring 2016.</w:t>
      </w:r>
      <w:r w:rsidRPr="00E86FDF">
        <w:rPr>
          <w:rFonts w:ascii="Times New Roman" w:hAnsi="Times New Roman" w:cs="Times New Roman"/>
          <w:b/>
        </w:rPr>
        <w:t xml:space="preserve"> </w:t>
      </w:r>
      <w:r w:rsidRPr="00E86FDF">
        <w:rPr>
          <w:rFonts w:ascii="Times New Roman" w:hAnsi="Times New Roman" w:cs="Times New Roman"/>
        </w:rPr>
        <w:t>Member spring 2012 to fall 2013. Chair, fall 2008 to spring 2012. Oversaw and contributed to the rewriting of the entire curriculum for the newly named Department of Modern and Classical Languages and Literature, MSU.</w:t>
      </w:r>
    </w:p>
    <w:p w14:paraId="4CF0DE80" w14:textId="77777777" w:rsidR="00E86FDF" w:rsidRPr="00E86FDF" w:rsidRDefault="00E86FDF" w:rsidP="00E86FDF">
      <w:pPr>
        <w:ind w:left="720" w:hanging="720"/>
        <w:rPr>
          <w:rFonts w:ascii="Times New Roman" w:hAnsi="Times New Roman" w:cs="Times New Roman"/>
        </w:rPr>
      </w:pPr>
    </w:p>
    <w:p w14:paraId="4F94A07A" w14:textId="77777777"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CMLL On-line Courses Committee</w:t>
      </w:r>
      <w:r w:rsidRPr="00E86FDF">
        <w:rPr>
          <w:rFonts w:ascii="Times New Roman" w:hAnsi="Times New Roman" w:cs="Times New Roman"/>
        </w:rPr>
        <w:t>, September 2014 to spring 2016.</w:t>
      </w:r>
    </w:p>
    <w:p w14:paraId="13DD4935" w14:textId="77777777" w:rsidR="00E86FDF" w:rsidRPr="00E86FDF" w:rsidRDefault="00E86FDF" w:rsidP="00E86FDF">
      <w:pPr>
        <w:ind w:left="720" w:hanging="720"/>
        <w:rPr>
          <w:rFonts w:ascii="Times New Roman" w:hAnsi="Times New Roman" w:cs="Times New Roman"/>
          <w:b/>
        </w:rPr>
      </w:pPr>
    </w:p>
    <w:p w14:paraId="2B4E2469" w14:textId="77777777"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 xml:space="preserve">CMLL Governance Document Committee, </w:t>
      </w:r>
      <w:r w:rsidRPr="00E86FDF">
        <w:rPr>
          <w:rFonts w:ascii="Times New Roman" w:hAnsi="Times New Roman" w:cs="Times New Roman"/>
        </w:rPr>
        <w:t>Secretary, October 2013 to present.</w:t>
      </w:r>
    </w:p>
    <w:p w14:paraId="6FD7A5C9" w14:textId="77777777" w:rsidR="00E86FDF" w:rsidRPr="00E86FDF" w:rsidRDefault="00E86FDF" w:rsidP="00E86FDF">
      <w:pPr>
        <w:ind w:left="720" w:hanging="720"/>
        <w:rPr>
          <w:rFonts w:ascii="Times New Roman" w:hAnsi="Times New Roman" w:cs="Times New Roman"/>
        </w:rPr>
      </w:pPr>
    </w:p>
    <w:p w14:paraId="3F000176" w14:textId="4EBA7F34" w:rsidR="00E86FDF" w:rsidRPr="00E86FDF" w:rsidRDefault="00E86FDF" w:rsidP="00E86FDF">
      <w:pPr>
        <w:ind w:left="720" w:hanging="720"/>
        <w:rPr>
          <w:rFonts w:ascii="Times New Roman" w:hAnsi="Times New Roman" w:cs="Times New Roman"/>
        </w:rPr>
      </w:pPr>
      <w:r w:rsidRPr="00E86FDF">
        <w:rPr>
          <w:rFonts w:ascii="Times New Roman" w:hAnsi="Times New Roman" w:cs="Times New Roman"/>
          <w:b/>
        </w:rPr>
        <w:t xml:space="preserve">CMLL </w:t>
      </w:r>
      <w:r w:rsidR="00C56617">
        <w:rPr>
          <w:rFonts w:ascii="Times New Roman" w:hAnsi="Times New Roman" w:cs="Times New Roman"/>
          <w:b/>
        </w:rPr>
        <w:t xml:space="preserve">German Lecturer </w:t>
      </w:r>
      <w:r w:rsidRPr="00E86FDF">
        <w:rPr>
          <w:rFonts w:ascii="Times New Roman" w:hAnsi="Times New Roman" w:cs="Times New Roman"/>
          <w:b/>
        </w:rPr>
        <w:t xml:space="preserve">Search Committee, </w:t>
      </w:r>
      <w:r w:rsidRPr="00E86FDF">
        <w:rPr>
          <w:rFonts w:ascii="Times New Roman" w:hAnsi="Times New Roman" w:cs="Times New Roman"/>
        </w:rPr>
        <w:t xml:space="preserve">helped with national search, read materials, and interviewed </w:t>
      </w:r>
      <w:proofErr w:type="gramStart"/>
      <w:r w:rsidRPr="00E86FDF">
        <w:rPr>
          <w:rFonts w:ascii="Times New Roman" w:hAnsi="Times New Roman" w:cs="Times New Roman"/>
        </w:rPr>
        <w:t>in order to</w:t>
      </w:r>
      <w:proofErr w:type="gramEnd"/>
      <w:r w:rsidRPr="00E86FDF">
        <w:rPr>
          <w:rFonts w:ascii="Times New Roman" w:hAnsi="Times New Roman" w:cs="Times New Roman"/>
        </w:rPr>
        <w:t xml:space="preserve"> hire new German lecturer. </w:t>
      </w:r>
      <w:proofErr w:type="gramStart"/>
      <w:r w:rsidRPr="00E86FDF">
        <w:rPr>
          <w:rFonts w:ascii="Times New Roman" w:hAnsi="Times New Roman" w:cs="Times New Roman"/>
        </w:rPr>
        <w:t>July,</w:t>
      </w:r>
      <w:proofErr w:type="gramEnd"/>
      <w:r w:rsidRPr="00E86FDF">
        <w:rPr>
          <w:rFonts w:ascii="Times New Roman" w:hAnsi="Times New Roman" w:cs="Times New Roman"/>
        </w:rPr>
        <w:t xml:space="preserve"> 2011.</w:t>
      </w:r>
    </w:p>
    <w:p w14:paraId="7E44E601" w14:textId="77777777" w:rsidR="00E86FDF" w:rsidRPr="00E86FDF" w:rsidRDefault="00E86FDF" w:rsidP="00E86FDF">
      <w:pPr>
        <w:ind w:left="720" w:hanging="720"/>
        <w:rPr>
          <w:rFonts w:ascii="Times New Roman" w:hAnsi="Times New Roman" w:cs="Times New Roman"/>
          <w:b/>
        </w:rPr>
      </w:pPr>
    </w:p>
    <w:p w14:paraId="3438A1E9" w14:textId="3A2F485C" w:rsidR="00E86FDF" w:rsidRDefault="00E86FDF" w:rsidP="00E86FDF">
      <w:pPr>
        <w:ind w:left="720" w:hanging="720"/>
        <w:rPr>
          <w:rFonts w:ascii="Times New Roman" w:hAnsi="Times New Roman" w:cs="Times New Roman"/>
        </w:rPr>
      </w:pPr>
      <w:r w:rsidRPr="00E86FDF">
        <w:rPr>
          <w:rFonts w:ascii="Times New Roman" w:hAnsi="Times New Roman" w:cs="Times New Roman"/>
          <w:b/>
        </w:rPr>
        <w:t>CMLL GTA and Elementary Language Committee</w:t>
      </w:r>
      <w:r w:rsidRPr="00E86FDF">
        <w:rPr>
          <w:rFonts w:ascii="Times New Roman" w:hAnsi="Times New Roman" w:cs="Times New Roman"/>
        </w:rPr>
        <w:t>,</w:t>
      </w:r>
      <w:r w:rsidRPr="00E86FDF">
        <w:rPr>
          <w:rFonts w:ascii="Times New Roman" w:hAnsi="Times New Roman" w:cs="Times New Roman"/>
          <w:b/>
        </w:rPr>
        <w:t xml:space="preserve"> Chair</w:t>
      </w:r>
      <w:r w:rsidRPr="00E86FDF">
        <w:rPr>
          <w:rFonts w:ascii="Times New Roman" w:hAnsi="Times New Roman" w:cs="Times New Roman"/>
        </w:rPr>
        <w:t>, Spring semester, 2009. Recommendations for department-wide elementary language teaching approved and submitted to the entire department.</w:t>
      </w:r>
    </w:p>
    <w:p w14:paraId="42F7C348" w14:textId="77777777" w:rsidR="001E7179" w:rsidRDefault="001E7179" w:rsidP="00E86FDF">
      <w:pPr>
        <w:ind w:left="720" w:hanging="720"/>
        <w:rPr>
          <w:rFonts w:ascii="Times New Roman" w:hAnsi="Times New Roman" w:cs="Times New Roman"/>
        </w:rPr>
      </w:pPr>
    </w:p>
    <w:p w14:paraId="7B4EF53E" w14:textId="1F233FAA" w:rsidR="001E7179" w:rsidRDefault="001E7179" w:rsidP="00E86FDF">
      <w:pPr>
        <w:ind w:left="720" w:hanging="720"/>
        <w:rPr>
          <w:rFonts w:ascii="Times New Roman" w:hAnsi="Times New Roman" w:cs="Times New Roman"/>
        </w:rPr>
      </w:pPr>
    </w:p>
    <w:p w14:paraId="339CBEE0" w14:textId="1ED92855" w:rsidR="00EC5105" w:rsidRPr="00EC5105" w:rsidRDefault="001E7179" w:rsidP="00EC5105">
      <w:pPr>
        <w:ind w:left="720" w:hanging="720"/>
        <w:rPr>
          <w:rFonts w:ascii="Times New Roman" w:hAnsi="Times New Roman" w:cs="Times New Roman"/>
          <w:b/>
          <w:bCs/>
        </w:rPr>
      </w:pPr>
      <w:r>
        <w:rPr>
          <w:rFonts w:ascii="Times New Roman" w:hAnsi="Times New Roman" w:cs="Times New Roman"/>
          <w:b/>
          <w:bCs/>
        </w:rPr>
        <w:t>ACADEMIC HONORS AND AWARDS:</w:t>
      </w:r>
    </w:p>
    <w:p w14:paraId="5B1A8B78" w14:textId="77777777" w:rsidR="00EC5105" w:rsidRDefault="00EC5105" w:rsidP="00EC5105">
      <w:pPr>
        <w:rPr>
          <w:b/>
        </w:rPr>
      </w:pPr>
    </w:p>
    <w:p w14:paraId="24654FA4" w14:textId="77777777" w:rsidR="00EC5105" w:rsidRPr="00EC5105" w:rsidRDefault="00EC5105" w:rsidP="00EC5105">
      <w:pPr>
        <w:ind w:left="777" w:hanging="777"/>
        <w:rPr>
          <w:rFonts w:ascii="Times New Roman" w:hAnsi="Times New Roman" w:cs="Times New Roman"/>
        </w:rPr>
      </w:pPr>
      <w:bookmarkStart w:id="2" w:name="_Hlk487097740"/>
      <w:r w:rsidRPr="00EC5105">
        <w:rPr>
          <w:rFonts w:ascii="Times New Roman" w:hAnsi="Times New Roman" w:cs="Times New Roman"/>
          <w:b/>
        </w:rPr>
        <w:t xml:space="preserve">Mississippi Modern Foreign Language Association Service Award, </w:t>
      </w:r>
      <w:r w:rsidRPr="00EC5105">
        <w:rPr>
          <w:rFonts w:ascii="Times New Roman" w:hAnsi="Times New Roman" w:cs="Times New Roman"/>
        </w:rPr>
        <w:t xml:space="preserve">Awarded for outstanding service to the M-FLA </w:t>
      </w:r>
      <w:proofErr w:type="gramStart"/>
      <w:r w:rsidRPr="00EC5105">
        <w:rPr>
          <w:rFonts w:ascii="Times New Roman" w:hAnsi="Times New Roman" w:cs="Times New Roman"/>
        </w:rPr>
        <w:t>on</w:t>
      </w:r>
      <w:proofErr w:type="gramEnd"/>
      <w:r w:rsidRPr="00EC5105">
        <w:rPr>
          <w:rFonts w:ascii="Times New Roman" w:hAnsi="Times New Roman" w:cs="Times New Roman"/>
        </w:rPr>
        <w:t xml:space="preserve"> November 2012 for the 2011-2012 academic year.</w:t>
      </w:r>
    </w:p>
    <w:bookmarkEnd w:id="2"/>
    <w:p w14:paraId="5DAD0045" w14:textId="77777777" w:rsidR="00EC5105" w:rsidRPr="00EC5105" w:rsidRDefault="00EC5105" w:rsidP="00EC5105">
      <w:pPr>
        <w:ind w:left="720" w:hanging="720"/>
        <w:rPr>
          <w:rFonts w:ascii="Times New Roman" w:hAnsi="Times New Roman" w:cs="Times New Roman"/>
          <w:b/>
        </w:rPr>
      </w:pPr>
    </w:p>
    <w:p w14:paraId="50F05206" w14:textId="77777777" w:rsidR="00EC5105" w:rsidRPr="00EC5105" w:rsidRDefault="00EC5105" w:rsidP="00EC5105">
      <w:pPr>
        <w:ind w:left="720" w:hanging="720"/>
        <w:rPr>
          <w:rFonts w:ascii="Times New Roman" w:hAnsi="Times New Roman" w:cs="Times New Roman"/>
          <w:b/>
        </w:rPr>
      </w:pPr>
      <w:r w:rsidRPr="00EC5105">
        <w:rPr>
          <w:rFonts w:ascii="Times New Roman" w:hAnsi="Times New Roman" w:cs="Times New Roman"/>
          <w:b/>
        </w:rPr>
        <w:t>State Pride Award</w:t>
      </w:r>
      <w:r w:rsidRPr="00EC5105">
        <w:rPr>
          <w:rFonts w:ascii="Times New Roman" w:hAnsi="Times New Roman" w:cs="Times New Roman"/>
        </w:rPr>
        <w:t>, Department of Classical and Modern Languages and Literature, Mississippi State University. Award given to outstanding faculty members who contribute to the mission of teaching, research and service of MSU. September 2011.</w:t>
      </w:r>
    </w:p>
    <w:p w14:paraId="2E878CCB" w14:textId="77777777" w:rsidR="00EC5105" w:rsidRPr="00EC5105" w:rsidRDefault="00EC5105" w:rsidP="00EC5105">
      <w:pPr>
        <w:rPr>
          <w:rFonts w:ascii="Times New Roman" w:hAnsi="Times New Roman" w:cs="Times New Roman"/>
          <w:b/>
        </w:rPr>
      </w:pPr>
    </w:p>
    <w:p w14:paraId="21310EB5" w14:textId="77777777" w:rsidR="00EC5105" w:rsidRPr="00EC5105" w:rsidRDefault="00EC5105" w:rsidP="00EC5105">
      <w:pPr>
        <w:ind w:left="720" w:hanging="720"/>
        <w:rPr>
          <w:rFonts w:ascii="Times New Roman" w:hAnsi="Times New Roman" w:cs="Times New Roman"/>
        </w:rPr>
      </w:pPr>
      <w:r w:rsidRPr="00EC5105">
        <w:rPr>
          <w:rFonts w:ascii="Times New Roman" w:hAnsi="Times New Roman" w:cs="Times New Roman"/>
          <w:b/>
        </w:rPr>
        <w:lastRenderedPageBreak/>
        <w:t>State Pride Award</w:t>
      </w:r>
      <w:r w:rsidRPr="00EC5105">
        <w:rPr>
          <w:rFonts w:ascii="Times New Roman" w:hAnsi="Times New Roman" w:cs="Times New Roman"/>
        </w:rPr>
        <w:t>, Department of Foreign Languages, Mississippi State University. Award given to outstanding faculty members who contribute to the mission of teaching, research and service of MSU. September 2010.</w:t>
      </w:r>
    </w:p>
    <w:p w14:paraId="720DE9C0" w14:textId="77777777" w:rsidR="00EC5105" w:rsidRPr="00EC5105" w:rsidRDefault="00EC5105" w:rsidP="00EC5105">
      <w:pPr>
        <w:ind w:left="720" w:hanging="720"/>
        <w:rPr>
          <w:rFonts w:ascii="Times New Roman" w:hAnsi="Times New Roman" w:cs="Times New Roman"/>
          <w:b/>
        </w:rPr>
      </w:pPr>
    </w:p>
    <w:p w14:paraId="1ACD6D34" w14:textId="77777777" w:rsidR="00EC5105" w:rsidRPr="00EC5105" w:rsidRDefault="00EC5105" w:rsidP="00EC5105">
      <w:pPr>
        <w:ind w:left="720" w:hanging="720"/>
        <w:rPr>
          <w:rFonts w:ascii="Times New Roman" w:hAnsi="Times New Roman" w:cs="Times New Roman"/>
        </w:rPr>
      </w:pPr>
      <w:bookmarkStart w:id="3" w:name="_Hlk487098012"/>
      <w:r w:rsidRPr="00EC5105">
        <w:rPr>
          <w:rFonts w:ascii="Times New Roman" w:hAnsi="Times New Roman" w:cs="Times New Roman"/>
          <w:b/>
        </w:rPr>
        <w:t>Dissertation Completion Fellowship</w:t>
      </w:r>
      <w:r w:rsidRPr="00EC5105">
        <w:rPr>
          <w:rFonts w:ascii="Times New Roman" w:hAnsi="Times New Roman" w:cs="Times New Roman"/>
        </w:rPr>
        <w:t>, an endowed non-service award given in recognition of outstanding quality and progress in work on a dissertation, University of North Carolina at Chapel Hill Graduate School, 2002-2003.</w:t>
      </w:r>
    </w:p>
    <w:bookmarkEnd w:id="3"/>
    <w:p w14:paraId="55E32082" w14:textId="77777777" w:rsidR="00EC5105" w:rsidRPr="00EC5105" w:rsidRDefault="00EC5105" w:rsidP="00EC5105">
      <w:pPr>
        <w:ind w:left="720" w:hanging="720"/>
        <w:rPr>
          <w:rFonts w:ascii="Times New Roman" w:hAnsi="Times New Roman" w:cs="Times New Roman"/>
          <w:b/>
        </w:rPr>
      </w:pPr>
    </w:p>
    <w:p w14:paraId="0562F30C" w14:textId="77777777" w:rsidR="00EC5105" w:rsidRPr="00EC5105" w:rsidRDefault="00EC5105" w:rsidP="00EC5105">
      <w:pPr>
        <w:ind w:left="720" w:hanging="720"/>
        <w:rPr>
          <w:rFonts w:ascii="Times New Roman" w:hAnsi="Times New Roman" w:cs="Times New Roman"/>
        </w:rPr>
      </w:pPr>
      <w:r w:rsidRPr="00EC5105">
        <w:rPr>
          <w:rFonts w:ascii="Times New Roman" w:hAnsi="Times New Roman" w:cs="Times New Roman"/>
          <w:b/>
        </w:rPr>
        <w:t>Kent James Brown Teaching Fellowship</w:t>
      </w:r>
      <w:r w:rsidRPr="00EC5105">
        <w:rPr>
          <w:rFonts w:ascii="Times New Roman" w:hAnsi="Times New Roman" w:cs="Times New Roman"/>
        </w:rPr>
        <w:t>, an endowed service award for graduate student teachers, Department of Germanic Languages, UNC-Chapel Hill, 1998-1999, 2000-2002, 2003-2004.</w:t>
      </w:r>
    </w:p>
    <w:p w14:paraId="4012C257" w14:textId="77777777" w:rsidR="00EC5105" w:rsidRPr="00EC5105" w:rsidRDefault="00EC5105" w:rsidP="00EC5105">
      <w:pPr>
        <w:ind w:left="720" w:hanging="720"/>
        <w:rPr>
          <w:rFonts w:ascii="Times New Roman" w:hAnsi="Times New Roman" w:cs="Times New Roman"/>
        </w:rPr>
      </w:pPr>
    </w:p>
    <w:p w14:paraId="2AB6592D" w14:textId="77777777" w:rsidR="00EC5105" w:rsidRPr="00EC5105" w:rsidRDefault="00EC5105" w:rsidP="00EC5105">
      <w:pPr>
        <w:ind w:left="720" w:hanging="720"/>
        <w:rPr>
          <w:rFonts w:ascii="Times New Roman" w:hAnsi="Times New Roman" w:cs="Times New Roman"/>
        </w:rPr>
      </w:pPr>
      <w:r w:rsidRPr="00EC5105">
        <w:rPr>
          <w:rFonts w:ascii="Times New Roman" w:hAnsi="Times New Roman" w:cs="Times New Roman"/>
          <w:b/>
          <w:bCs/>
        </w:rPr>
        <w:t>Rita Stambaugh Award,</w:t>
      </w:r>
      <w:r w:rsidRPr="00EC5105">
        <w:rPr>
          <w:rFonts w:ascii="Times New Roman" w:hAnsi="Times New Roman" w:cs="Times New Roman"/>
        </w:rPr>
        <w:t xml:space="preserve"> an award to one M.A. student in recognition of outstanding scholarly achievement in German graduate studies at the Department of Germanic Languages, UNC-Chapel Hill, 1997.</w:t>
      </w:r>
    </w:p>
    <w:p w14:paraId="3087D775" w14:textId="77777777" w:rsidR="00EC5105" w:rsidRPr="00EC5105" w:rsidRDefault="00EC5105" w:rsidP="00EC5105">
      <w:pPr>
        <w:ind w:left="720" w:hanging="720"/>
        <w:rPr>
          <w:rFonts w:ascii="Times New Roman" w:hAnsi="Times New Roman" w:cs="Times New Roman"/>
          <w:b/>
        </w:rPr>
      </w:pPr>
    </w:p>
    <w:p w14:paraId="6661819D" w14:textId="6DA637DB" w:rsidR="00EC5105" w:rsidRDefault="00EC5105" w:rsidP="00EC5105">
      <w:pPr>
        <w:ind w:left="720" w:hanging="720"/>
        <w:rPr>
          <w:rFonts w:ascii="Times New Roman" w:hAnsi="Times New Roman" w:cs="Times New Roman"/>
        </w:rPr>
      </w:pPr>
      <w:proofErr w:type="gramStart"/>
      <w:r w:rsidRPr="00EC5105">
        <w:rPr>
          <w:rFonts w:ascii="Times New Roman" w:hAnsi="Times New Roman" w:cs="Times New Roman"/>
          <w:b/>
        </w:rPr>
        <w:t>Kent James Brown Fellowship</w:t>
      </w:r>
      <w:r w:rsidRPr="00EC5105">
        <w:rPr>
          <w:rFonts w:ascii="Times New Roman" w:hAnsi="Times New Roman" w:cs="Times New Roman"/>
        </w:rPr>
        <w:t>,</w:t>
      </w:r>
      <w:proofErr w:type="gramEnd"/>
      <w:r w:rsidRPr="00EC5105">
        <w:rPr>
          <w:rFonts w:ascii="Times New Roman" w:hAnsi="Times New Roman" w:cs="Times New Roman"/>
        </w:rPr>
        <w:t xml:space="preserve"> endowed non-service full scholarship given to the most outstanding first year graduate student, Department of Germanic Languages, UNC-Chapel Hill, 1995-96.</w:t>
      </w:r>
    </w:p>
    <w:p w14:paraId="3E679AB3" w14:textId="27A692A8" w:rsidR="00EC5105" w:rsidRDefault="00EC5105" w:rsidP="00D83572">
      <w:pPr>
        <w:rPr>
          <w:rFonts w:ascii="Times New Roman" w:hAnsi="Times New Roman" w:cs="Times New Roman"/>
        </w:rPr>
      </w:pPr>
    </w:p>
    <w:p w14:paraId="3C54F167" w14:textId="4AC11DEF" w:rsidR="00EC5105" w:rsidRPr="00EC5105" w:rsidRDefault="00EC5105" w:rsidP="00EC5105">
      <w:pPr>
        <w:ind w:left="720" w:hanging="720"/>
        <w:rPr>
          <w:rFonts w:ascii="Times New Roman" w:hAnsi="Times New Roman" w:cs="Times New Roman"/>
          <w:b/>
          <w:bCs/>
        </w:rPr>
      </w:pPr>
      <w:r w:rsidRPr="00EC5105">
        <w:rPr>
          <w:rFonts w:ascii="Times New Roman" w:hAnsi="Times New Roman" w:cs="Times New Roman"/>
          <w:b/>
          <w:bCs/>
        </w:rPr>
        <w:t>PROFESSIONAL ASSOCIATIONS:</w:t>
      </w:r>
    </w:p>
    <w:p w14:paraId="5DA4CD9F" w14:textId="476BD26A" w:rsidR="005155AB" w:rsidRDefault="005155AB" w:rsidP="005155AB">
      <w:pPr>
        <w:ind w:left="720" w:hanging="720"/>
        <w:rPr>
          <w:rFonts w:ascii="Times New Roman" w:hAnsi="Times New Roman" w:cs="Times New Roman"/>
        </w:rPr>
      </w:pPr>
      <w:r>
        <w:rPr>
          <w:rFonts w:ascii="Times New Roman" w:hAnsi="Times New Roman" w:cs="Times New Roman"/>
        </w:rPr>
        <w:t>American Association of Teachers of German</w:t>
      </w:r>
    </w:p>
    <w:p w14:paraId="0E741689" w14:textId="235C5E14" w:rsidR="005155AB" w:rsidRDefault="005155AB" w:rsidP="005155AB">
      <w:pPr>
        <w:ind w:left="720" w:hanging="720"/>
        <w:rPr>
          <w:rFonts w:ascii="Times New Roman" w:hAnsi="Times New Roman" w:cs="Times New Roman"/>
        </w:rPr>
      </w:pPr>
      <w:r>
        <w:rPr>
          <w:rFonts w:ascii="Times New Roman" w:hAnsi="Times New Roman" w:cs="Times New Roman"/>
        </w:rPr>
        <w:tab/>
        <w:t>Mississippi Chapter AATG</w:t>
      </w:r>
    </w:p>
    <w:p w14:paraId="089246C5" w14:textId="45A4C84B" w:rsidR="005155AB" w:rsidRPr="005155AB" w:rsidRDefault="005155AB" w:rsidP="005155AB">
      <w:pPr>
        <w:ind w:left="720" w:hanging="720"/>
        <w:rPr>
          <w:rFonts w:ascii="Times New Roman" w:hAnsi="Times New Roman" w:cs="Times New Roman"/>
        </w:rPr>
      </w:pPr>
      <w:r w:rsidRPr="005155AB">
        <w:rPr>
          <w:rFonts w:ascii="Times New Roman" w:hAnsi="Times New Roman" w:cs="Times New Roman"/>
        </w:rPr>
        <w:t>German Studies Association</w:t>
      </w:r>
    </w:p>
    <w:p w14:paraId="6EB1A2FE" w14:textId="77777777" w:rsidR="005155AB" w:rsidRPr="005155AB" w:rsidRDefault="005155AB" w:rsidP="005155AB">
      <w:pPr>
        <w:ind w:left="720" w:hanging="720"/>
        <w:rPr>
          <w:rFonts w:ascii="Times New Roman" w:hAnsi="Times New Roman" w:cs="Times New Roman"/>
        </w:rPr>
      </w:pPr>
      <w:r w:rsidRPr="005155AB">
        <w:rPr>
          <w:rFonts w:ascii="Times New Roman" w:hAnsi="Times New Roman" w:cs="Times New Roman"/>
        </w:rPr>
        <w:t>The Goethe Society</w:t>
      </w:r>
    </w:p>
    <w:p w14:paraId="2FC6E9A7" w14:textId="77777777" w:rsidR="005155AB" w:rsidRPr="005155AB" w:rsidRDefault="005155AB" w:rsidP="005155AB">
      <w:pPr>
        <w:ind w:left="720" w:hanging="720"/>
        <w:rPr>
          <w:rFonts w:ascii="Times New Roman" w:hAnsi="Times New Roman" w:cs="Times New Roman"/>
        </w:rPr>
      </w:pPr>
      <w:r w:rsidRPr="005155AB">
        <w:rPr>
          <w:rFonts w:ascii="Times New Roman" w:hAnsi="Times New Roman" w:cs="Times New Roman"/>
        </w:rPr>
        <w:t>The Lessing Society</w:t>
      </w:r>
    </w:p>
    <w:p w14:paraId="7CFE7D69" w14:textId="77777777" w:rsidR="005155AB" w:rsidRPr="005155AB" w:rsidRDefault="005155AB" w:rsidP="005155AB">
      <w:pPr>
        <w:pStyle w:val="Heading6"/>
        <w:rPr>
          <w:rFonts w:ascii="Times New Roman" w:hAnsi="Times New Roman" w:cs="Times New Roman"/>
          <w:color w:val="000000" w:themeColor="text1"/>
        </w:rPr>
      </w:pPr>
      <w:r w:rsidRPr="005155AB">
        <w:rPr>
          <w:rFonts w:ascii="Times New Roman" w:hAnsi="Times New Roman" w:cs="Times New Roman"/>
          <w:color w:val="000000" w:themeColor="text1"/>
        </w:rPr>
        <w:t>Modern Language Association</w:t>
      </w:r>
    </w:p>
    <w:p w14:paraId="35015F93" w14:textId="10BC6BE3" w:rsidR="0065558A" w:rsidRDefault="0065558A" w:rsidP="005155AB">
      <w:pPr>
        <w:rPr>
          <w:rFonts w:ascii="Times New Roman" w:hAnsi="Times New Roman" w:cs="Times New Roman"/>
        </w:rPr>
      </w:pPr>
    </w:p>
    <w:p w14:paraId="2783A301" w14:textId="6BA2AAA0" w:rsidR="0065558A" w:rsidRPr="0065558A" w:rsidRDefault="0065558A" w:rsidP="005155AB">
      <w:pPr>
        <w:rPr>
          <w:rFonts w:ascii="Times New Roman" w:hAnsi="Times New Roman" w:cs="Times New Roman"/>
          <w:b/>
          <w:bCs/>
        </w:rPr>
      </w:pPr>
      <w:r w:rsidRPr="0065558A">
        <w:rPr>
          <w:rFonts w:ascii="Times New Roman" w:hAnsi="Times New Roman" w:cs="Times New Roman"/>
          <w:b/>
          <w:bCs/>
        </w:rPr>
        <w:t>PROFESSIONAL EXPERIENCE:</w:t>
      </w:r>
    </w:p>
    <w:p w14:paraId="2AEDC183" w14:textId="77777777" w:rsidR="00324F78" w:rsidRPr="00EC5105" w:rsidRDefault="00324F78" w:rsidP="00DE258A">
      <w:pPr>
        <w:tabs>
          <w:tab w:val="left" w:pos="4320"/>
        </w:tabs>
        <w:rPr>
          <w:rFonts w:ascii="Times New Roman" w:hAnsi="Times New Roman" w:cs="Times New Roman"/>
        </w:rPr>
      </w:pPr>
    </w:p>
    <w:p w14:paraId="06B54512" w14:textId="77777777" w:rsidR="00535DEE" w:rsidRPr="00535DEE" w:rsidRDefault="00535DEE" w:rsidP="00535DEE">
      <w:pPr>
        <w:ind w:left="720" w:hanging="720"/>
        <w:rPr>
          <w:rFonts w:ascii="Times New Roman" w:hAnsi="Times New Roman" w:cs="Times New Roman"/>
        </w:rPr>
      </w:pPr>
      <w:r w:rsidRPr="00535DEE">
        <w:rPr>
          <w:rFonts w:ascii="Times New Roman" w:hAnsi="Times New Roman" w:cs="Times New Roman"/>
          <w:b/>
        </w:rPr>
        <w:t>Board Member,</w:t>
      </w:r>
      <w:r w:rsidRPr="00535DEE">
        <w:rPr>
          <w:rFonts w:ascii="Times New Roman" w:hAnsi="Times New Roman" w:cs="Times New Roman"/>
        </w:rPr>
        <w:t xml:space="preserve"> Mi Escuelita, Spanish Emersion Preschool, Carrboro NC, 2002 to January 2005.</w:t>
      </w:r>
    </w:p>
    <w:p w14:paraId="73278805" w14:textId="77777777" w:rsidR="00535DEE" w:rsidRPr="00535DEE" w:rsidRDefault="00535DEE" w:rsidP="00535DEE">
      <w:pPr>
        <w:ind w:left="720" w:hanging="720"/>
        <w:rPr>
          <w:rFonts w:ascii="Times New Roman" w:hAnsi="Times New Roman" w:cs="Times New Roman"/>
          <w:b/>
        </w:rPr>
      </w:pPr>
    </w:p>
    <w:p w14:paraId="4E9A28C4" w14:textId="34B00765" w:rsidR="00535DEE" w:rsidRPr="00535DEE" w:rsidRDefault="00535DEE" w:rsidP="00535DEE">
      <w:pPr>
        <w:ind w:left="720" w:hanging="720"/>
        <w:rPr>
          <w:rFonts w:ascii="Times New Roman" w:hAnsi="Times New Roman" w:cs="Times New Roman"/>
        </w:rPr>
      </w:pPr>
      <w:r w:rsidRPr="00535DEE">
        <w:rPr>
          <w:rFonts w:ascii="Times New Roman" w:hAnsi="Times New Roman" w:cs="Times New Roman"/>
          <w:b/>
        </w:rPr>
        <w:t>L</w:t>
      </w:r>
      <w:r>
        <w:rPr>
          <w:rFonts w:ascii="Times New Roman" w:hAnsi="Times New Roman" w:cs="Times New Roman"/>
          <w:b/>
        </w:rPr>
        <w:t xml:space="preserve">anguages Across the </w:t>
      </w:r>
      <w:r w:rsidRPr="00535DEE">
        <w:rPr>
          <w:rFonts w:ascii="Times New Roman" w:hAnsi="Times New Roman" w:cs="Times New Roman"/>
          <w:b/>
        </w:rPr>
        <w:t>C</w:t>
      </w:r>
      <w:r>
        <w:rPr>
          <w:rFonts w:ascii="Times New Roman" w:hAnsi="Times New Roman" w:cs="Times New Roman"/>
          <w:b/>
        </w:rPr>
        <w:t>urriculum</w:t>
      </w:r>
      <w:r w:rsidRPr="00535DEE">
        <w:rPr>
          <w:rFonts w:ascii="Times New Roman" w:hAnsi="Times New Roman" w:cs="Times New Roman"/>
          <w:b/>
        </w:rPr>
        <w:t xml:space="preserve"> Best Practices Workshop,</w:t>
      </w:r>
      <w:r w:rsidRPr="00535DEE">
        <w:rPr>
          <w:rFonts w:ascii="Times New Roman" w:hAnsi="Times New Roman" w:cs="Times New Roman"/>
        </w:rPr>
        <w:t xml:space="preserve"> University Center for International Studies, UNC-CH, </w:t>
      </w:r>
      <w:proofErr w:type="gramStart"/>
      <w:r w:rsidRPr="00535DEE">
        <w:rPr>
          <w:rFonts w:ascii="Times New Roman" w:hAnsi="Times New Roman" w:cs="Times New Roman"/>
        </w:rPr>
        <w:t>January,</w:t>
      </w:r>
      <w:proofErr w:type="gramEnd"/>
      <w:r w:rsidRPr="00535DEE">
        <w:rPr>
          <w:rFonts w:ascii="Times New Roman" w:hAnsi="Times New Roman" w:cs="Times New Roman"/>
        </w:rPr>
        <w:t xml:space="preserve"> 2004.</w:t>
      </w:r>
    </w:p>
    <w:p w14:paraId="0B1AD846" w14:textId="77777777" w:rsidR="00535DEE" w:rsidRPr="00535DEE" w:rsidRDefault="00535DEE" w:rsidP="00535DEE">
      <w:pPr>
        <w:ind w:left="720" w:hanging="720"/>
        <w:rPr>
          <w:rFonts w:ascii="Times New Roman" w:hAnsi="Times New Roman" w:cs="Times New Roman"/>
          <w:b/>
        </w:rPr>
      </w:pPr>
    </w:p>
    <w:p w14:paraId="1FE7AC94" w14:textId="322FCE8C" w:rsidR="00535DEE" w:rsidRPr="00535DEE" w:rsidRDefault="00535DEE" w:rsidP="00535DEE">
      <w:pPr>
        <w:ind w:left="720" w:hanging="720"/>
        <w:rPr>
          <w:rFonts w:ascii="Times New Roman" w:hAnsi="Times New Roman" w:cs="Times New Roman"/>
        </w:rPr>
      </w:pPr>
      <w:r w:rsidRPr="00535DEE">
        <w:rPr>
          <w:rFonts w:ascii="Times New Roman" w:hAnsi="Times New Roman" w:cs="Times New Roman"/>
          <w:b/>
        </w:rPr>
        <w:t>Teaching Advisor in Pre-semester Pedagogical Workshop for New Teaching Fellows</w:t>
      </w:r>
      <w:r w:rsidRPr="00535DEE">
        <w:rPr>
          <w:rFonts w:ascii="Times New Roman" w:hAnsi="Times New Roman" w:cs="Times New Roman"/>
        </w:rPr>
        <w:t>, UNC-Chapel Hill Department of Germanic Languages, 1999, 2003.</w:t>
      </w:r>
    </w:p>
    <w:p w14:paraId="15D4779E" w14:textId="77777777" w:rsidR="00535DEE" w:rsidRPr="00535DEE" w:rsidRDefault="00535DEE" w:rsidP="00535DEE">
      <w:pPr>
        <w:ind w:left="720" w:hanging="720"/>
        <w:rPr>
          <w:rFonts w:ascii="Times New Roman" w:hAnsi="Times New Roman" w:cs="Times New Roman"/>
        </w:rPr>
      </w:pPr>
    </w:p>
    <w:p w14:paraId="12FDB7AD" w14:textId="77777777" w:rsidR="00535DEE" w:rsidRPr="00535DEE" w:rsidRDefault="00535DEE" w:rsidP="00535DEE">
      <w:pPr>
        <w:ind w:left="720" w:hanging="720"/>
        <w:rPr>
          <w:rFonts w:ascii="Times New Roman" w:hAnsi="Times New Roman" w:cs="Times New Roman"/>
        </w:rPr>
      </w:pPr>
      <w:r w:rsidRPr="00535DEE">
        <w:rPr>
          <w:rFonts w:ascii="Times New Roman" w:hAnsi="Times New Roman" w:cs="Times New Roman"/>
          <w:b/>
        </w:rPr>
        <w:t>Organizer and Selection Committee Member</w:t>
      </w:r>
      <w:r w:rsidRPr="00535DEE">
        <w:rPr>
          <w:rFonts w:ascii="Times New Roman" w:hAnsi="Times New Roman" w:cs="Times New Roman"/>
        </w:rPr>
        <w:t>, UNC-Chapel Hill Department of Germanic Languages Graduate Student Colloquium, February 26-27, 1997.</w:t>
      </w:r>
    </w:p>
    <w:p w14:paraId="2A7C2212" w14:textId="77777777" w:rsidR="00535DEE" w:rsidRPr="00535DEE" w:rsidRDefault="00535DEE" w:rsidP="00535DEE">
      <w:pPr>
        <w:ind w:left="720" w:hanging="720"/>
        <w:rPr>
          <w:rFonts w:ascii="Times New Roman" w:hAnsi="Times New Roman" w:cs="Times New Roman"/>
        </w:rPr>
      </w:pPr>
    </w:p>
    <w:p w14:paraId="7A1147DA" w14:textId="7733C52F" w:rsidR="00976318" w:rsidRPr="00535DEE" w:rsidRDefault="00535DEE" w:rsidP="00535DEE">
      <w:pPr>
        <w:rPr>
          <w:rFonts w:ascii="Times New Roman" w:hAnsi="Times New Roman" w:cs="Times New Roman"/>
          <w:b/>
          <w:bCs/>
          <w:iCs/>
        </w:rPr>
      </w:pPr>
      <w:r w:rsidRPr="00535DEE">
        <w:rPr>
          <w:rFonts w:ascii="Times New Roman" w:hAnsi="Times New Roman" w:cs="Times New Roman"/>
          <w:b/>
        </w:rPr>
        <w:t>Graduate and Professional Student Federation Representative</w:t>
      </w:r>
      <w:r w:rsidRPr="00535DEE">
        <w:rPr>
          <w:rFonts w:ascii="Times New Roman" w:hAnsi="Times New Roman" w:cs="Times New Roman"/>
        </w:rPr>
        <w:t>, UNC-Chapel Hill Department of Germanic Languages, 1995-96.</w:t>
      </w:r>
    </w:p>
    <w:sectPr w:rsidR="00976318" w:rsidRPr="00535DE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EA879" w14:textId="77777777" w:rsidR="00BB5608" w:rsidRDefault="00BB5608" w:rsidP="00535DEE">
      <w:r>
        <w:separator/>
      </w:r>
    </w:p>
  </w:endnote>
  <w:endnote w:type="continuationSeparator" w:id="0">
    <w:p w14:paraId="2507E999" w14:textId="77777777" w:rsidR="00BB5608" w:rsidRDefault="00BB5608" w:rsidP="00535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6359734"/>
      <w:docPartObj>
        <w:docPartGallery w:val="Page Numbers (Bottom of Page)"/>
        <w:docPartUnique/>
      </w:docPartObj>
    </w:sdtPr>
    <w:sdtEndPr>
      <w:rPr>
        <w:rStyle w:val="PageNumber"/>
      </w:rPr>
    </w:sdtEndPr>
    <w:sdtContent>
      <w:p w14:paraId="4BADC119" w14:textId="184F34CE" w:rsidR="00535DEE" w:rsidRDefault="00535DEE" w:rsidP="00365E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ECE22D" w14:textId="77777777" w:rsidR="00535DEE" w:rsidRDefault="00535DEE" w:rsidP="00535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3452401"/>
      <w:docPartObj>
        <w:docPartGallery w:val="Page Numbers (Bottom of Page)"/>
        <w:docPartUnique/>
      </w:docPartObj>
    </w:sdtPr>
    <w:sdtEndPr>
      <w:rPr>
        <w:rStyle w:val="PageNumber"/>
      </w:rPr>
    </w:sdtEndPr>
    <w:sdtContent>
      <w:p w14:paraId="4A5C070A" w14:textId="3FBCCBAA" w:rsidR="00535DEE" w:rsidRDefault="00535DEE" w:rsidP="00365E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1CDAC" w14:textId="77777777" w:rsidR="00535DEE" w:rsidRDefault="00535DEE" w:rsidP="00535D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7A1DF" w14:textId="77777777" w:rsidR="00BB5608" w:rsidRDefault="00BB5608" w:rsidP="00535DEE">
      <w:r>
        <w:separator/>
      </w:r>
    </w:p>
  </w:footnote>
  <w:footnote w:type="continuationSeparator" w:id="0">
    <w:p w14:paraId="39D2B4B6" w14:textId="77777777" w:rsidR="00BB5608" w:rsidRDefault="00BB5608" w:rsidP="00535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21C2"/>
    <w:multiLevelType w:val="hybridMultilevel"/>
    <w:tmpl w:val="7F0EA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430A7"/>
    <w:multiLevelType w:val="hybridMultilevel"/>
    <w:tmpl w:val="72825E2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0450CF"/>
    <w:multiLevelType w:val="hybridMultilevel"/>
    <w:tmpl w:val="9766C6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EDA0BE2"/>
    <w:multiLevelType w:val="hybridMultilevel"/>
    <w:tmpl w:val="12E437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FD6A1D"/>
    <w:multiLevelType w:val="hybridMultilevel"/>
    <w:tmpl w:val="6E0402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56087">
    <w:abstractNumId w:val="0"/>
  </w:num>
  <w:num w:numId="2" w16cid:durableId="6446544">
    <w:abstractNumId w:val="1"/>
  </w:num>
  <w:num w:numId="3" w16cid:durableId="1899974097">
    <w:abstractNumId w:val="2"/>
  </w:num>
  <w:num w:numId="4" w16cid:durableId="386807887">
    <w:abstractNumId w:val="3"/>
  </w:num>
  <w:num w:numId="5" w16cid:durableId="1984889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44"/>
    <w:rsid w:val="00017C1B"/>
    <w:rsid w:val="00037DD2"/>
    <w:rsid w:val="000721EE"/>
    <w:rsid w:val="000E33C1"/>
    <w:rsid w:val="000F7DBD"/>
    <w:rsid w:val="00102914"/>
    <w:rsid w:val="00120679"/>
    <w:rsid w:val="0013204B"/>
    <w:rsid w:val="001401D4"/>
    <w:rsid w:val="0017298A"/>
    <w:rsid w:val="001A26E8"/>
    <w:rsid w:val="001B245F"/>
    <w:rsid w:val="001E7179"/>
    <w:rsid w:val="00231D81"/>
    <w:rsid w:val="00242D05"/>
    <w:rsid w:val="00244676"/>
    <w:rsid w:val="00275AD4"/>
    <w:rsid w:val="00276216"/>
    <w:rsid w:val="002A1034"/>
    <w:rsid w:val="002B66A6"/>
    <w:rsid w:val="002C30D4"/>
    <w:rsid w:val="002C3472"/>
    <w:rsid w:val="002E1308"/>
    <w:rsid w:val="002F17AE"/>
    <w:rsid w:val="003165DC"/>
    <w:rsid w:val="00324F78"/>
    <w:rsid w:val="003360BE"/>
    <w:rsid w:val="00343DA4"/>
    <w:rsid w:val="00360BDF"/>
    <w:rsid w:val="00361285"/>
    <w:rsid w:val="00382D33"/>
    <w:rsid w:val="003D77E9"/>
    <w:rsid w:val="003E0525"/>
    <w:rsid w:val="003E247D"/>
    <w:rsid w:val="00412CDD"/>
    <w:rsid w:val="00473612"/>
    <w:rsid w:val="00491B5E"/>
    <w:rsid w:val="00491E8B"/>
    <w:rsid w:val="004A1CAE"/>
    <w:rsid w:val="004A41C6"/>
    <w:rsid w:val="004B5502"/>
    <w:rsid w:val="004C50C2"/>
    <w:rsid w:val="004D41CC"/>
    <w:rsid w:val="004D767D"/>
    <w:rsid w:val="004F1260"/>
    <w:rsid w:val="004F3821"/>
    <w:rsid w:val="004F7B40"/>
    <w:rsid w:val="0050625A"/>
    <w:rsid w:val="005155AB"/>
    <w:rsid w:val="00527E26"/>
    <w:rsid w:val="00535DEE"/>
    <w:rsid w:val="005558AC"/>
    <w:rsid w:val="005632A9"/>
    <w:rsid w:val="00563B4E"/>
    <w:rsid w:val="00573A28"/>
    <w:rsid w:val="005A68CC"/>
    <w:rsid w:val="006506F2"/>
    <w:rsid w:val="0065558A"/>
    <w:rsid w:val="006628F0"/>
    <w:rsid w:val="006C5E88"/>
    <w:rsid w:val="006F0B26"/>
    <w:rsid w:val="006F40F2"/>
    <w:rsid w:val="00775C50"/>
    <w:rsid w:val="007778EB"/>
    <w:rsid w:val="00792748"/>
    <w:rsid w:val="007D1C65"/>
    <w:rsid w:val="008171C2"/>
    <w:rsid w:val="00822D66"/>
    <w:rsid w:val="0082637F"/>
    <w:rsid w:val="008358A8"/>
    <w:rsid w:val="00874AA3"/>
    <w:rsid w:val="008817D2"/>
    <w:rsid w:val="00883810"/>
    <w:rsid w:val="00887001"/>
    <w:rsid w:val="00891EA2"/>
    <w:rsid w:val="008B442A"/>
    <w:rsid w:val="008C54C0"/>
    <w:rsid w:val="008C65BE"/>
    <w:rsid w:val="00944E64"/>
    <w:rsid w:val="00976318"/>
    <w:rsid w:val="009C5C3E"/>
    <w:rsid w:val="009F448F"/>
    <w:rsid w:val="00A04D81"/>
    <w:rsid w:val="00A56DA2"/>
    <w:rsid w:val="00A73D62"/>
    <w:rsid w:val="00A87D33"/>
    <w:rsid w:val="00A95172"/>
    <w:rsid w:val="00AC002B"/>
    <w:rsid w:val="00AF37E1"/>
    <w:rsid w:val="00B05A03"/>
    <w:rsid w:val="00B519BF"/>
    <w:rsid w:val="00B852F0"/>
    <w:rsid w:val="00BB5608"/>
    <w:rsid w:val="00BD0B7E"/>
    <w:rsid w:val="00BD22D6"/>
    <w:rsid w:val="00C1262D"/>
    <w:rsid w:val="00C25F2A"/>
    <w:rsid w:val="00C54D2C"/>
    <w:rsid w:val="00C56617"/>
    <w:rsid w:val="00C7083E"/>
    <w:rsid w:val="00C912AD"/>
    <w:rsid w:val="00CA7DC6"/>
    <w:rsid w:val="00D6201A"/>
    <w:rsid w:val="00D64444"/>
    <w:rsid w:val="00D74521"/>
    <w:rsid w:val="00D75E41"/>
    <w:rsid w:val="00D83572"/>
    <w:rsid w:val="00DC34D7"/>
    <w:rsid w:val="00DE258A"/>
    <w:rsid w:val="00DE304A"/>
    <w:rsid w:val="00DE6D00"/>
    <w:rsid w:val="00E0510D"/>
    <w:rsid w:val="00E05ED1"/>
    <w:rsid w:val="00E211CA"/>
    <w:rsid w:val="00E30553"/>
    <w:rsid w:val="00E36122"/>
    <w:rsid w:val="00E86FDF"/>
    <w:rsid w:val="00EC402A"/>
    <w:rsid w:val="00EC5105"/>
    <w:rsid w:val="00ED3C22"/>
    <w:rsid w:val="00EE3DF0"/>
    <w:rsid w:val="00EF5DA4"/>
    <w:rsid w:val="00F27F34"/>
    <w:rsid w:val="00F30340"/>
    <w:rsid w:val="00F31F41"/>
    <w:rsid w:val="00F7329B"/>
    <w:rsid w:val="00F97651"/>
    <w:rsid w:val="00FA4E8B"/>
    <w:rsid w:val="00FD1ADE"/>
    <w:rsid w:val="00FF29E0"/>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71E6C"/>
  <w15:chartTrackingRefBased/>
  <w15:docId w15:val="{DD8CB5B3-8A74-244F-9D82-BE9DF718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64444"/>
    <w:pPr>
      <w:keepNext/>
      <w:outlineLvl w:val="2"/>
    </w:pPr>
    <w:rPr>
      <w:rFonts w:ascii="Times" w:eastAsia="Times New Roman" w:hAnsi="Times" w:cs="Times New Roman"/>
      <w:b/>
      <w:szCs w:val="20"/>
    </w:rPr>
  </w:style>
  <w:style w:type="paragraph" w:styleId="Heading6">
    <w:name w:val="heading 6"/>
    <w:basedOn w:val="Normal"/>
    <w:next w:val="Normal"/>
    <w:link w:val="Heading6Char"/>
    <w:uiPriority w:val="9"/>
    <w:semiHidden/>
    <w:unhideWhenUsed/>
    <w:qFormat/>
    <w:rsid w:val="005155A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444"/>
    <w:rPr>
      <w:color w:val="0563C1" w:themeColor="hyperlink"/>
      <w:u w:val="single"/>
    </w:rPr>
  </w:style>
  <w:style w:type="character" w:styleId="UnresolvedMention">
    <w:name w:val="Unresolved Mention"/>
    <w:basedOn w:val="DefaultParagraphFont"/>
    <w:uiPriority w:val="99"/>
    <w:semiHidden/>
    <w:unhideWhenUsed/>
    <w:rsid w:val="00D64444"/>
    <w:rPr>
      <w:color w:val="605E5C"/>
      <w:shd w:val="clear" w:color="auto" w:fill="E1DFDD"/>
    </w:rPr>
  </w:style>
  <w:style w:type="paragraph" w:styleId="BodyText">
    <w:name w:val="Body Text"/>
    <w:basedOn w:val="Normal"/>
    <w:link w:val="BodyTextChar"/>
    <w:rsid w:val="00D64444"/>
    <w:rPr>
      <w:rFonts w:ascii="Times" w:eastAsia="Times New Roman" w:hAnsi="Times" w:cs="Times New Roman"/>
      <w:szCs w:val="20"/>
    </w:rPr>
  </w:style>
  <w:style w:type="character" w:customStyle="1" w:styleId="BodyTextChar">
    <w:name w:val="Body Text Char"/>
    <w:basedOn w:val="DefaultParagraphFont"/>
    <w:link w:val="BodyText"/>
    <w:rsid w:val="00D64444"/>
    <w:rPr>
      <w:rFonts w:ascii="Times" w:eastAsia="Times New Roman" w:hAnsi="Times" w:cs="Times New Roman"/>
      <w:szCs w:val="20"/>
    </w:rPr>
  </w:style>
  <w:style w:type="character" w:customStyle="1" w:styleId="Heading3Char">
    <w:name w:val="Heading 3 Char"/>
    <w:basedOn w:val="DefaultParagraphFont"/>
    <w:link w:val="Heading3"/>
    <w:rsid w:val="00D64444"/>
    <w:rPr>
      <w:rFonts w:ascii="Times" w:eastAsia="Times New Roman" w:hAnsi="Times" w:cs="Times New Roman"/>
      <w:b/>
      <w:szCs w:val="20"/>
    </w:rPr>
  </w:style>
  <w:style w:type="paragraph" w:customStyle="1" w:styleId="Style1">
    <w:name w:val="Style1"/>
    <w:basedOn w:val="Normal"/>
    <w:rsid w:val="004C50C2"/>
    <w:pPr>
      <w:ind w:left="720" w:hanging="720"/>
    </w:pPr>
    <w:rPr>
      <w:rFonts w:ascii="Times" w:eastAsia="Times New Roman" w:hAnsi="Times" w:cs="Times New Roman"/>
      <w:b/>
      <w:sz w:val="22"/>
      <w:szCs w:val="20"/>
    </w:rPr>
  </w:style>
  <w:style w:type="paragraph" w:styleId="ListParagraph">
    <w:name w:val="List Paragraph"/>
    <w:basedOn w:val="Normal"/>
    <w:uiPriority w:val="34"/>
    <w:qFormat/>
    <w:rsid w:val="00DE304A"/>
    <w:pPr>
      <w:ind w:left="720"/>
      <w:contextualSpacing/>
    </w:pPr>
  </w:style>
  <w:style w:type="paragraph" w:styleId="EndnoteText">
    <w:name w:val="endnote text"/>
    <w:basedOn w:val="Normal"/>
    <w:link w:val="EndnoteTextChar"/>
    <w:unhideWhenUsed/>
    <w:rsid w:val="006506F2"/>
    <w:pPr>
      <w:tabs>
        <w:tab w:val="left" w:pos="288"/>
        <w:tab w:val="left" w:pos="360"/>
        <w:tab w:val="left" w:pos="2880"/>
      </w:tabs>
    </w:pPr>
    <w:rPr>
      <w:rFonts w:ascii="Times New Roman" w:eastAsia="Calibri" w:hAnsi="Times New Roman" w:cs="Times New Roman"/>
      <w:sz w:val="20"/>
      <w:szCs w:val="20"/>
    </w:rPr>
  </w:style>
  <w:style w:type="character" w:customStyle="1" w:styleId="EndnoteTextChar">
    <w:name w:val="Endnote Text Char"/>
    <w:basedOn w:val="DefaultParagraphFont"/>
    <w:link w:val="EndnoteText"/>
    <w:rsid w:val="006506F2"/>
    <w:rPr>
      <w:rFonts w:ascii="Times New Roman" w:eastAsia="Calibri" w:hAnsi="Times New Roman" w:cs="Times New Roman"/>
      <w:sz w:val="20"/>
      <w:szCs w:val="20"/>
    </w:rPr>
  </w:style>
  <w:style w:type="character" w:customStyle="1" w:styleId="Heading6Char">
    <w:name w:val="Heading 6 Char"/>
    <w:basedOn w:val="DefaultParagraphFont"/>
    <w:link w:val="Heading6"/>
    <w:uiPriority w:val="9"/>
    <w:semiHidden/>
    <w:rsid w:val="005155AB"/>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35DEE"/>
    <w:pPr>
      <w:tabs>
        <w:tab w:val="center" w:pos="4680"/>
        <w:tab w:val="right" w:pos="9360"/>
      </w:tabs>
    </w:pPr>
  </w:style>
  <w:style w:type="character" w:customStyle="1" w:styleId="FooterChar">
    <w:name w:val="Footer Char"/>
    <w:basedOn w:val="DefaultParagraphFont"/>
    <w:link w:val="Footer"/>
    <w:uiPriority w:val="99"/>
    <w:rsid w:val="00535DEE"/>
  </w:style>
  <w:style w:type="character" w:styleId="PageNumber">
    <w:name w:val="page number"/>
    <w:basedOn w:val="DefaultParagraphFont"/>
    <w:uiPriority w:val="99"/>
    <w:semiHidden/>
    <w:unhideWhenUsed/>
    <w:rsid w:val="00535DEE"/>
  </w:style>
  <w:style w:type="paragraph" w:styleId="NormalWeb">
    <w:name w:val="Normal (Web)"/>
    <w:basedOn w:val="Normal"/>
    <w:uiPriority w:val="99"/>
    <w:unhideWhenUsed/>
    <w:rsid w:val="000F7DBD"/>
    <w:pPr>
      <w:spacing w:before="100" w:beforeAutospacing="1" w:after="100" w:afterAutospacing="1"/>
    </w:pPr>
    <w:rPr>
      <w:rFonts w:ascii="Times New Roman" w:eastAsia="Times New Roman" w:hAnsi="Times New Roman" w:cs="Times New Roman"/>
    </w:rPr>
  </w:style>
  <w:style w:type="character" w:customStyle="1" w:styleId="contentpasted0">
    <w:name w:val="contentpasted0"/>
    <w:basedOn w:val="DefaultParagraphFont"/>
    <w:rsid w:val="000F7DBD"/>
  </w:style>
  <w:style w:type="character" w:customStyle="1" w:styleId="normaltextrun">
    <w:name w:val="normaltextrun"/>
    <w:basedOn w:val="DefaultParagraphFont"/>
    <w:rsid w:val="00017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gray@cmll.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3536</Words>
  <Characters>20160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Sally</dc:creator>
  <cp:keywords/>
  <dc:description/>
  <cp:lastModifiedBy>Gray, Sally</cp:lastModifiedBy>
  <cp:revision>2</cp:revision>
  <dcterms:created xsi:type="dcterms:W3CDTF">2024-08-12T15:09:00Z</dcterms:created>
  <dcterms:modified xsi:type="dcterms:W3CDTF">2024-08-12T15:09:00Z</dcterms:modified>
</cp:coreProperties>
</file>